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23" w:rsidRPr="00A82723" w:rsidRDefault="00A82723" w:rsidP="00A82723">
      <w:pPr>
        <w:pStyle w:val="a3"/>
        <w:shd w:val="clear" w:color="auto" w:fill="FFFFFF"/>
        <w:rPr>
          <w:rFonts w:ascii="Arial" w:hAnsi="Arial" w:cs="Arial"/>
          <w:b/>
          <w:color w:val="000000"/>
        </w:rPr>
      </w:pPr>
      <w:r w:rsidRPr="00A82723">
        <w:rPr>
          <w:rFonts w:ascii="Arial" w:hAnsi="Arial" w:cs="Arial"/>
          <w:b/>
          <w:color w:val="000000"/>
        </w:rPr>
        <w:t xml:space="preserve">                                           УВЕДОМЛЕНИЕ.</w:t>
      </w:r>
    </w:p>
    <w:p w:rsidR="00A82723" w:rsidRPr="00705018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05018">
        <w:rPr>
          <w:rFonts w:ascii="Arial" w:hAnsi="Arial" w:cs="Arial"/>
          <w:color w:val="000000"/>
          <w:sz w:val="22"/>
          <w:szCs w:val="22"/>
        </w:rPr>
        <w:t>Гаранту </w:t>
      </w:r>
      <w:r w:rsidRPr="00705018">
        <w:rPr>
          <w:rStyle w:val="a4"/>
          <w:rFonts w:ascii="Arial" w:hAnsi="Arial" w:cs="Arial"/>
          <w:color w:val="000000"/>
          <w:sz w:val="22"/>
          <w:szCs w:val="22"/>
        </w:rPr>
        <w:t>Конституции</w:t>
      </w:r>
      <w:r w:rsidRPr="00705018">
        <w:rPr>
          <w:rFonts w:ascii="Arial" w:hAnsi="Arial" w:cs="Arial"/>
          <w:color w:val="000000"/>
          <w:sz w:val="22"/>
          <w:szCs w:val="22"/>
        </w:rPr>
        <w:t> Российской Федерации, </w:t>
      </w:r>
      <w:r w:rsidRPr="00705018">
        <w:rPr>
          <w:rStyle w:val="a4"/>
          <w:rFonts w:ascii="Arial" w:hAnsi="Arial" w:cs="Arial"/>
          <w:color w:val="000000"/>
          <w:sz w:val="22"/>
          <w:szCs w:val="22"/>
        </w:rPr>
        <w:t>прав и свобод человека и гражданина </w:t>
      </w:r>
      <w:r w:rsidRPr="00705018">
        <w:rPr>
          <w:rFonts w:ascii="Arial" w:hAnsi="Arial" w:cs="Arial"/>
          <w:color w:val="000000"/>
          <w:sz w:val="22"/>
          <w:szCs w:val="22"/>
        </w:rPr>
        <w:t>согласно </w:t>
      </w:r>
      <w:r w:rsidRPr="00705018">
        <w:rPr>
          <w:rStyle w:val="a4"/>
          <w:rFonts w:ascii="Arial" w:hAnsi="Arial" w:cs="Arial"/>
          <w:color w:val="000000"/>
          <w:sz w:val="22"/>
          <w:szCs w:val="22"/>
        </w:rPr>
        <w:t>статье 80 пункту 2</w:t>
      </w:r>
      <w:r w:rsidRPr="00705018">
        <w:rPr>
          <w:rFonts w:ascii="Arial" w:hAnsi="Arial" w:cs="Arial"/>
          <w:color w:val="000000"/>
          <w:sz w:val="22"/>
          <w:szCs w:val="22"/>
        </w:rPr>
        <w:t>.</w:t>
      </w:r>
    </w:p>
    <w:p w:rsidR="00A82723" w:rsidRPr="00705018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05018">
        <w:rPr>
          <w:rFonts w:ascii="Arial" w:hAnsi="Arial" w:cs="Arial"/>
          <w:color w:val="000000"/>
          <w:sz w:val="22"/>
          <w:szCs w:val="22"/>
        </w:rPr>
        <w:t xml:space="preserve">Я, </w:t>
      </w:r>
      <w:r w:rsidR="00705018" w:rsidRPr="00705018">
        <w:rPr>
          <w:rFonts w:ascii="Arial" w:hAnsi="Arial" w:cs="Arial"/>
          <w:color w:val="000000"/>
          <w:sz w:val="22"/>
          <w:szCs w:val="22"/>
        </w:rPr>
        <w:t>__________________________</w:t>
      </w:r>
      <w:r w:rsidRPr="00705018">
        <w:rPr>
          <w:rFonts w:ascii="Arial" w:hAnsi="Arial" w:cs="Arial"/>
          <w:color w:val="000000"/>
          <w:sz w:val="22"/>
          <w:szCs w:val="22"/>
        </w:rPr>
        <w:t>, уведомляю Вас о том, что отказываюсь, чтобы мо</w:t>
      </w:r>
      <w:r w:rsidR="00705018" w:rsidRPr="00705018">
        <w:rPr>
          <w:rFonts w:ascii="Arial" w:hAnsi="Arial" w:cs="Arial"/>
          <w:color w:val="000000"/>
          <w:sz w:val="22"/>
          <w:szCs w:val="22"/>
        </w:rPr>
        <w:t>й ребенок</w:t>
      </w:r>
      <w:r w:rsidRPr="00705018">
        <w:rPr>
          <w:rFonts w:ascii="Arial" w:hAnsi="Arial" w:cs="Arial"/>
          <w:color w:val="000000"/>
          <w:sz w:val="22"/>
          <w:szCs w:val="22"/>
        </w:rPr>
        <w:t xml:space="preserve"> </w:t>
      </w:r>
      <w:r w:rsidR="00705018" w:rsidRPr="00705018">
        <w:rPr>
          <w:rFonts w:ascii="Arial" w:hAnsi="Arial" w:cs="Arial"/>
          <w:color w:val="000000"/>
          <w:sz w:val="22"/>
          <w:szCs w:val="22"/>
        </w:rPr>
        <w:t>_______________________</w:t>
      </w:r>
      <w:r w:rsidRPr="00705018">
        <w:rPr>
          <w:rFonts w:ascii="Arial" w:hAnsi="Arial" w:cs="Arial"/>
          <w:color w:val="000000"/>
          <w:sz w:val="22"/>
          <w:szCs w:val="22"/>
        </w:rPr>
        <w:t xml:space="preserve"> участвовал в: медицинских экспериментах в виде вакцинации, термометрии, ношении масок и перчаток; оцифровке личных ПД (в </w:t>
      </w:r>
      <w:proofErr w:type="spellStart"/>
      <w:r w:rsidRPr="00705018">
        <w:rPr>
          <w:rFonts w:ascii="Arial" w:hAnsi="Arial" w:cs="Arial"/>
          <w:color w:val="000000"/>
          <w:sz w:val="22"/>
          <w:szCs w:val="22"/>
        </w:rPr>
        <w:t>т.ч</w:t>
      </w:r>
      <w:proofErr w:type="spellEnd"/>
      <w:r w:rsidRPr="00705018">
        <w:rPr>
          <w:rFonts w:ascii="Arial" w:hAnsi="Arial" w:cs="Arial"/>
          <w:color w:val="000000"/>
          <w:sz w:val="22"/>
          <w:szCs w:val="22"/>
        </w:rPr>
        <w:t>. полученных с камер распознавания лиц) и их использовании третьими лицами. Отказываюсь, чтобы он подвергал</w:t>
      </w:r>
      <w:r w:rsidR="005A307B">
        <w:rPr>
          <w:rFonts w:ascii="Arial" w:hAnsi="Arial" w:cs="Arial"/>
          <w:color w:val="000000"/>
          <w:sz w:val="22"/>
          <w:szCs w:val="22"/>
        </w:rPr>
        <w:t>ся</w:t>
      </w:r>
      <w:bookmarkStart w:id="0" w:name="_GoBack"/>
      <w:bookmarkEnd w:id="0"/>
      <w:r w:rsidRPr="00705018">
        <w:rPr>
          <w:rFonts w:ascii="Arial" w:hAnsi="Arial" w:cs="Arial"/>
          <w:color w:val="000000"/>
          <w:sz w:val="22"/>
          <w:szCs w:val="22"/>
        </w:rPr>
        <w:t xml:space="preserve"> облучению через рамочные детекторы, установленные в различных общественных местах, а также в других экспериментах, ущемляющих права и свободы. В соответствии со статьями Конституции:</w:t>
      </w:r>
    </w:p>
    <w:p w:rsidR="00A82723" w:rsidRPr="00705018" w:rsidRDefault="00A82723" w:rsidP="00705018">
      <w:pPr>
        <w:pStyle w:val="a9"/>
        <w:rPr>
          <w:rFonts w:ascii="Arial" w:hAnsi="Arial" w:cs="Arial"/>
        </w:rPr>
      </w:pPr>
      <w:r w:rsidRPr="00705018">
        <w:rPr>
          <w:rStyle w:val="a4"/>
          <w:rFonts w:ascii="Arial" w:hAnsi="Arial" w:cs="Arial"/>
          <w:color w:val="000000"/>
        </w:rPr>
        <w:t>- Статья</w:t>
      </w:r>
      <w:r w:rsidRPr="00705018">
        <w:rPr>
          <w:rFonts w:ascii="Arial" w:hAnsi="Arial" w:cs="Arial"/>
        </w:rPr>
        <w:t> </w:t>
      </w:r>
      <w:r w:rsidRPr="00705018">
        <w:rPr>
          <w:rStyle w:val="a4"/>
          <w:rFonts w:ascii="Arial" w:hAnsi="Arial" w:cs="Arial"/>
          <w:color w:val="000000"/>
        </w:rPr>
        <w:t>2</w:t>
      </w:r>
      <w:r w:rsidRPr="00705018">
        <w:rPr>
          <w:rFonts w:ascii="Arial" w:hAnsi="Arial" w:cs="Arial"/>
        </w:rPr>
        <w:t>. </w:t>
      </w:r>
      <w:r w:rsidRPr="00705018">
        <w:rPr>
          <w:rStyle w:val="a4"/>
          <w:rFonts w:ascii="Arial" w:hAnsi="Arial" w:cs="Arial"/>
          <w:color w:val="000000"/>
        </w:rPr>
        <w:t>Человек, его права и свободы являются высшей ценностью</w:t>
      </w:r>
      <w:r w:rsidRPr="00705018">
        <w:rPr>
          <w:rFonts w:ascii="Arial" w:hAnsi="Arial" w:cs="Arial"/>
        </w:rPr>
        <w:t>. Признание, соблюдение и защита прав и свобод человека и гражданина - обязанность государства</w:t>
      </w:r>
      <w:r w:rsidR="00705018">
        <w:rPr>
          <w:rFonts w:ascii="Arial" w:hAnsi="Arial" w:cs="Arial"/>
        </w:rPr>
        <w:t>.</w:t>
      </w:r>
    </w:p>
    <w:p w:rsidR="00A82723" w:rsidRPr="00705018" w:rsidRDefault="00A82723" w:rsidP="00705018">
      <w:pPr>
        <w:pStyle w:val="a9"/>
        <w:rPr>
          <w:rFonts w:ascii="Arial" w:hAnsi="Arial" w:cs="Arial"/>
        </w:rPr>
      </w:pPr>
      <w:r w:rsidRPr="00705018">
        <w:rPr>
          <w:rStyle w:val="a4"/>
          <w:rFonts w:ascii="Arial" w:hAnsi="Arial" w:cs="Arial"/>
          <w:color w:val="000000"/>
        </w:rPr>
        <w:t>- Статья 17</w:t>
      </w:r>
      <w:r w:rsidRPr="00705018">
        <w:rPr>
          <w:rFonts w:ascii="Arial" w:hAnsi="Arial" w:cs="Arial"/>
        </w:rPr>
        <w:t>. </w:t>
      </w:r>
      <w:r w:rsidRPr="00705018">
        <w:rPr>
          <w:rStyle w:val="a4"/>
          <w:rFonts w:ascii="Arial" w:hAnsi="Arial" w:cs="Arial"/>
          <w:color w:val="000000"/>
        </w:rPr>
        <w:t>пункт 1</w:t>
      </w:r>
      <w:r w:rsidRPr="00705018">
        <w:rPr>
          <w:rFonts w:ascii="Arial" w:hAnsi="Arial" w:cs="Arial"/>
        </w:rPr>
        <w:t>.</w:t>
      </w:r>
      <w:r w:rsidRPr="00705018">
        <w:rPr>
          <w:rStyle w:val="a4"/>
          <w:rFonts w:ascii="Arial" w:hAnsi="Arial" w:cs="Arial"/>
          <w:color w:val="000000"/>
        </w:rPr>
        <w:t> В Российской Федерации признаются и гарантируются права и свободы человека и гражданина</w:t>
      </w:r>
      <w:r w:rsidRPr="00705018">
        <w:rPr>
          <w:rFonts w:ascii="Arial" w:hAnsi="Arial" w:cs="Arial"/>
        </w:rPr>
        <w:t> согласно общепризнанным принципам и нормам международного права и в соответствии с настоящей Конституцией. </w:t>
      </w:r>
      <w:r w:rsidRPr="00705018">
        <w:rPr>
          <w:rStyle w:val="a4"/>
          <w:rFonts w:ascii="Arial" w:hAnsi="Arial" w:cs="Arial"/>
          <w:color w:val="000000"/>
        </w:rPr>
        <w:t>Пункт 2.</w:t>
      </w:r>
      <w:r w:rsidR="00705018" w:rsidRPr="00705018">
        <w:rPr>
          <w:rFonts w:ascii="Arial" w:hAnsi="Arial" w:cs="Arial"/>
        </w:rPr>
        <w:t xml:space="preserve"> </w:t>
      </w:r>
      <w:r w:rsidRPr="00705018">
        <w:rPr>
          <w:rFonts w:ascii="Arial" w:hAnsi="Arial" w:cs="Arial"/>
        </w:rPr>
        <w:t>Основные</w:t>
      </w:r>
      <w:r w:rsidRPr="00705018">
        <w:rPr>
          <w:rStyle w:val="a4"/>
          <w:rFonts w:ascii="Arial" w:hAnsi="Arial" w:cs="Arial"/>
          <w:color w:val="000000"/>
        </w:rPr>
        <w:t> права и свободы человека неотчуждаемы</w:t>
      </w:r>
      <w:r w:rsidRPr="00705018">
        <w:rPr>
          <w:rFonts w:ascii="Arial" w:hAnsi="Arial" w:cs="Arial"/>
        </w:rPr>
        <w:t> и принадлежат каждому от рождения.</w:t>
      </w:r>
    </w:p>
    <w:p w:rsidR="00A82723" w:rsidRPr="00705018" w:rsidRDefault="00A82723" w:rsidP="00705018">
      <w:pPr>
        <w:pStyle w:val="a9"/>
        <w:rPr>
          <w:rFonts w:ascii="Arial" w:hAnsi="Arial" w:cs="Arial"/>
        </w:rPr>
      </w:pPr>
      <w:r w:rsidRPr="00705018">
        <w:rPr>
          <w:rStyle w:val="a4"/>
          <w:rFonts w:ascii="Arial" w:hAnsi="Arial" w:cs="Arial"/>
          <w:color w:val="000000"/>
        </w:rPr>
        <w:t>- Статья 18.</w:t>
      </w:r>
      <w:r w:rsidRPr="00705018">
        <w:rPr>
          <w:rFonts w:ascii="Arial" w:hAnsi="Arial" w:cs="Arial"/>
        </w:rPr>
        <w:t> </w:t>
      </w:r>
      <w:r w:rsidRPr="00705018">
        <w:rPr>
          <w:rStyle w:val="a4"/>
          <w:rFonts w:ascii="Arial" w:hAnsi="Arial" w:cs="Arial"/>
          <w:color w:val="000000"/>
        </w:rPr>
        <w:t>Права и свободы человека и гражданина</w:t>
      </w:r>
      <w:r w:rsidRPr="00705018">
        <w:rPr>
          <w:rFonts w:ascii="Arial" w:hAnsi="Arial" w:cs="Arial"/>
        </w:rPr>
        <w:t> являются непосредственно действующими. Они </w:t>
      </w:r>
      <w:r w:rsidRPr="00705018">
        <w:rPr>
          <w:rStyle w:val="a4"/>
          <w:rFonts w:ascii="Arial" w:hAnsi="Arial" w:cs="Arial"/>
          <w:color w:val="000000"/>
        </w:rPr>
        <w:t>определяют смысл, содержание и применение законов</w:t>
      </w:r>
      <w:r w:rsidRPr="00705018">
        <w:rPr>
          <w:rFonts w:ascii="Arial" w:hAnsi="Arial" w:cs="Arial"/>
        </w:rPr>
        <w:t>, деятельность законодательной и исполнительной власти, местного самоуправления и </w:t>
      </w:r>
      <w:r w:rsidRPr="00705018">
        <w:rPr>
          <w:rStyle w:val="a4"/>
          <w:rFonts w:ascii="Arial" w:hAnsi="Arial" w:cs="Arial"/>
          <w:color w:val="000000"/>
        </w:rPr>
        <w:t>обеспечиваются правосудием</w:t>
      </w:r>
      <w:r w:rsidRPr="00705018">
        <w:rPr>
          <w:rFonts w:ascii="Arial" w:hAnsi="Arial" w:cs="Arial"/>
        </w:rPr>
        <w:t>.  </w:t>
      </w:r>
    </w:p>
    <w:p w:rsidR="00A82723" w:rsidRPr="00705018" w:rsidRDefault="00A82723" w:rsidP="00705018">
      <w:pPr>
        <w:pStyle w:val="a9"/>
        <w:rPr>
          <w:rFonts w:ascii="Arial" w:hAnsi="Arial" w:cs="Arial"/>
        </w:rPr>
      </w:pPr>
      <w:r w:rsidRPr="00705018">
        <w:rPr>
          <w:rStyle w:val="a4"/>
          <w:rFonts w:ascii="Arial" w:hAnsi="Arial" w:cs="Arial"/>
          <w:color w:val="000000"/>
        </w:rPr>
        <w:t>- Статья 19. </w:t>
      </w:r>
      <w:r w:rsidRPr="00705018">
        <w:rPr>
          <w:rFonts w:ascii="Arial" w:hAnsi="Arial" w:cs="Arial"/>
        </w:rPr>
        <w:t>государство гарантирует равенство прав и свобод человека. </w:t>
      </w:r>
      <w:r w:rsidRPr="00705018">
        <w:rPr>
          <w:rStyle w:val="a4"/>
          <w:rFonts w:ascii="Arial" w:hAnsi="Arial" w:cs="Arial"/>
          <w:color w:val="000000"/>
        </w:rPr>
        <w:t>Запрещаются любые формы ограничения прав граждан</w:t>
      </w:r>
      <w:r w:rsidRPr="00705018">
        <w:rPr>
          <w:rFonts w:ascii="Arial" w:hAnsi="Arial" w:cs="Arial"/>
        </w:rPr>
        <w:t> по признакам социальной, расовой, национальной, языковой или религиозной принадлежности. </w:t>
      </w:r>
    </w:p>
    <w:p w:rsidR="00A82723" w:rsidRPr="00705018" w:rsidRDefault="00A82723" w:rsidP="00705018">
      <w:pPr>
        <w:pStyle w:val="a9"/>
        <w:rPr>
          <w:rFonts w:ascii="Arial" w:hAnsi="Arial" w:cs="Arial"/>
        </w:rPr>
      </w:pPr>
      <w:r w:rsidRPr="00705018">
        <w:rPr>
          <w:rStyle w:val="a4"/>
          <w:rFonts w:ascii="Arial" w:hAnsi="Arial" w:cs="Arial"/>
          <w:color w:val="000000"/>
        </w:rPr>
        <w:t>- Статья 21 пункт 2. </w:t>
      </w:r>
      <w:r w:rsidRPr="00705018">
        <w:rPr>
          <w:rFonts w:ascii="Arial" w:hAnsi="Arial" w:cs="Arial"/>
        </w:rPr>
        <w:t>Никто </w:t>
      </w:r>
      <w:r w:rsidRPr="00705018">
        <w:rPr>
          <w:rStyle w:val="a4"/>
          <w:rFonts w:ascii="Arial" w:hAnsi="Arial" w:cs="Arial"/>
          <w:color w:val="000000"/>
        </w:rPr>
        <w:t>не может</w:t>
      </w:r>
      <w:r w:rsidRPr="00705018">
        <w:rPr>
          <w:rFonts w:ascii="Arial" w:hAnsi="Arial" w:cs="Arial"/>
        </w:rPr>
        <w:t> быть </w:t>
      </w:r>
      <w:r w:rsidRPr="00705018">
        <w:rPr>
          <w:rStyle w:val="a4"/>
          <w:rFonts w:ascii="Arial" w:hAnsi="Arial" w:cs="Arial"/>
          <w:color w:val="000000"/>
        </w:rPr>
        <w:t>без добровольного согласия подвергнут медицинским, научным или иным опытам</w:t>
      </w:r>
      <w:r w:rsidRPr="00705018">
        <w:rPr>
          <w:rFonts w:ascii="Arial" w:hAnsi="Arial" w:cs="Arial"/>
        </w:rPr>
        <w:t>.</w:t>
      </w:r>
    </w:p>
    <w:p w:rsidR="00A82723" w:rsidRPr="00705018" w:rsidRDefault="00A82723" w:rsidP="00705018">
      <w:pPr>
        <w:pStyle w:val="a9"/>
        <w:rPr>
          <w:rFonts w:ascii="Arial" w:hAnsi="Arial" w:cs="Arial"/>
        </w:rPr>
      </w:pPr>
      <w:r w:rsidRPr="00705018">
        <w:rPr>
          <w:rStyle w:val="a4"/>
          <w:rFonts w:ascii="Arial" w:hAnsi="Arial" w:cs="Arial"/>
          <w:color w:val="000000"/>
        </w:rPr>
        <w:t>- Статья 22</w:t>
      </w:r>
      <w:r w:rsidRPr="00705018">
        <w:rPr>
          <w:rFonts w:ascii="Arial" w:hAnsi="Arial" w:cs="Arial"/>
        </w:rPr>
        <w:t>. Каждый имеет право на свободу и личную неприкосновенность.</w:t>
      </w:r>
    </w:p>
    <w:p w:rsidR="00A82723" w:rsidRPr="00705018" w:rsidRDefault="00A82723" w:rsidP="00705018">
      <w:pPr>
        <w:pStyle w:val="a9"/>
        <w:rPr>
          <w:rFonts w:ascii="Arial" w:hAnsi="Arial" w:cs="Arial"/>
        </w:rPr>
      </w:pPr>
      <w:r w:rsidRPr="00705018">
        <w:rPr>
          <w:rStyle w:val="a4"/>
          <w:rFonts w:ascii="Arial" w:hAnsi="Arial" w:cs="Arial"/>
          <w:color w:val="000000"/>
        </w:rPr>
        <w:t>- Статья 24. Сбор, хранение, использование и распространение информации</w:t>
      </w:r>
      <w:r w:rsidRPr="00705018">
        <w:rPr>
          <w:rFonts w:ascii="Arial" w:hAnsi="Arial" w:cs="Arial"/>
        </w:rPr>
        <w:t> о частной жизни лица без его согласия </w:t>
      </w:r>
      <w:r w:rsidRPr="00705018">
        <w:rPr>
          <w:rStyle w:val="a4"/>
          <w:rFonts w:ascii="Arial" w:hAnsi="Arial" w:cs="Arial"/>
          <w:color w:val="000000"/>
        </w:rPr>
        <w:t>не допускаются</w:t>
      </w:r>
      <w:r w:rsidRPr="00705018">
        <w:rPr>
          <w:rFonts w:ascii="Arial" w:hAnsi="Arial" w:cs="Arial"/>
        </w:rPr>
        <w:t>.</w:t>
      </w:r>
    </w:p>
    <w:p w:rsidR="00A82723" w:rsidRPr="00705018" w:rsidRDefault="00A82723" w:rsidP="00705018">
      <w:pPr>
        <w:pStyle w:val="a9"/>
        <w:rPr>
          <w:rFonts w:ascii="Arial" w:hAnsi="Arial" w:cs="Arial"/>
        </w:rPr>
      </w:pPr>
      <w:r w:rsidRPr="00705018">
        <w:rPr>
          <w:rStyle w:val="a4"/>
          <w:rFonts w:ascii="Arial" w:hAnsi="Arial" w:cs="Arial"/>
          <w:color w:val="000000"/>
        </w:rPr>
        <w:t>- Статья 41</w:t>
      </w:r>
      <w:r w:rsidRPr="00705018">
        <w:rPr>
          <w:rFonts w:ascii="Arial" w:hAnsi="Arial" w:cs="Arial"/>
        </w:rPr>
        <w:t>. </w:t>
      </w:r>
      <w:r w:rsidRPr="00705018">
        <w:rPr>
          <w:rStyle w:val="a4"/>
          <w:rFonts w:ascii="Arial" w:hAnsi="Arial" w:cs="Arial"/>
          <w:color w:val="000000"/>
        </w:rPr>
        <w:t>пункт 3. Сокрытие</w:t>
      </w:r>
      <w:r w:rsidRPr="00705018">
        <w:rPr>
          <w:rFonts w:ascii="Arial" w:hAnsi="Arial" w:cs="Arial"/>
        </w:rPr>
        <w:t> должностными лицами </w:t>
      </w:r>
      <w:r w:rsidRPr="00705018">
        <w:rPr>
          <w:rStyle w:val="a4"/>
          <w:rFonts w:ascii="Arial" w:hAnsi="Arial" w:cs="Arial"/>
          <w:color w:val="000000"/>
        </w:rPr>
        <w:t>фактов и обстоятельств, создающих угрозу для жизни и здоровья людей, влечёт за собой ответственность</w:t>
      </w:r>
      <w:r w:rsidRPr="00705018">
        <w:rPr>
          <w:rFonts w:ascii="Arial" w:hAnsi="Arial" w:cs="Arial"/>
        </w:rPr>
        <w:t> в соответствии с федеральным законом. </w:t>
      </w:r>
    </w:p>
    <w:p w:rsidR="00A82723" w:rsidRPr="00705018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05018">
        <w:rPr>
          <w:rFonts w:ascii="Arial" w:hAnsi="Arial" w:cs="Arial"/>
          <w:color w:val="000000"/>
          <w:sz w:val="22"/>
          <w:szCs w:val="22"/>
        </w:rPr>
        <w:t>Дополнительно уведомляю, что не даю согласия на ограничение её прав в передвижении и месте пребывания, на основании </w:t>
      </w:r>
      <w:r w:rsidRPr="00705018">
        <w:rPr>
          <w:rStyle w:val="a4"/>
          <w:rFonts w:ascii="Arial" w:hAnsi="Arial" w:cs="Arial"/>
          <w:color w:val="000000"/>
          <w:sz w:val="22"/>
          <w:szCs w:val="22"/>
        </w:rPr>
        <w:t>статьи 27 пункт 1</w:t>
      </w:r>
      <w:r w:rsidRPr="00705018">
        <w:rPr>
          <w:rFonts w:ascii="Arial" w:hAnsi="Arial" w:cs="Arial"/>
          <w:color w:val="000000"/>
          <w:sz w:val="22"/>
          <w:szCs w:val="22"/>
        </w:rPr>
        <w:t>. </w:t>
      </w:r>
      <w:r w:rsidRPr="00705018">
        <w:rPr>
          <w:rStyle w:val="a4"/>
          <w:rFonts w:ascii="Arial" w:hAnsi="Arial" w:cs="Arial"/>
          <w:color w:val="000000"/>
          <w:sz w:val="22"/>
          <w:szCs w:val="22"/>
        </w:rPr>
        <w:t>Каждый</w:t>
      </w:r>
      <w:r w:rsidRPr="00705018">
        <w:rPr>
          <w:rFonts w:ascii="Arial" w:hAnsi="Arial" w:cs="Arial"/>
          <w:color w:val="000000"/>
          <w:sz w:val="22"/>
          <w:szCs w:val="22"/>
        </w:rPr>
        <w:t>, кто законно находится на территории Российской Федерации, </w:t>
      </w:r>
      <w:r w:rsidRPr="00705018">
        <w:rPr>
          <w:rStyle w:val="a4"/>
          <w:rFonts w:ascii="Arial" w:hAnsi="Arial" w:cs="Arial"/>
          <w:color w:val="000000"/>
          <w:sz w:val="22"/>
          <w:szCs w:val="22"/>
        </w:rPr>
        <w:t>имеет право свободно передвигаться, выбирать место пребывания и жительства</w:t>
      </w:r>
      <w:r w:rsidRPr="00705018">
        <w:rPr>
          <w:rFonts w:ascii="Arial" w:hAnsi="Arial" w:cs="Arial"/>
          <w:color w:val="000000"/>
          <w:sz w:val="22"/>
          <w:szCs w:val="22"/>
        </w:rPr>
        <w:t>.</w:t>
      </w:r>
    </w:p>
    <w:p w:rsidR="00A82723" w:rsidRPr="00705018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05018">
        <w:rPr>
          <w:rFonts w:ascii="Arial" w:hAnsi="Arial" w:cs="Arial"/>
          <w:color w:val="000000"/>
          <w:sz w:val="22"/>
          <w:szCs w:val="22"/>
        </w:rPr>
        <w:t>Также, согласно</w:t>
      </w:r>
      <w:r w:rsidRPr="00705018">
        <w:rPr>
          <w:rStyle w:val="a4"/>
          <w:rFonts w:ascii="Arial" w:hAnsi="Arial" w:cs="Arial"/>
          <w:color w:val="000000"/>
          <w:sz w:val="22"/>
          <w:szCs w:val="22"/>
        </w:rPr>
        <w:t> статье 15 и 55. Конституция Российской Федерации имеет высшую юридическую силу</w:t>
      </w:r>
      <w:r w:rsidRPr="00705018">
        <w:rPr>
          <w:rFonts w:ascii="Arial" w:hAnsi="Arial" w:cs="Arial"/>
          <w:color w:val="000000"/>
          <w:sz w:val="22"/>
          <w:szCs w:val="22"/>
        </w:rPr>
        <w:t>, прямое действие и применяется на всей территории и ФЗ не должны ей противоречить.</w:t>
      </w:r>
    </w:p>
    <w:p w:rsidR="00A82723" w:rsidRPr="00705018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05018">
        <w:rPr>
          <w:rFonts w:ascii="Arial" w:hAnsi="Arial" w:cs="Arial"/>
          <w:color w:val="000000"/>
          <w:sz w:val="22"/>
          <w:szCs w:val="22"/>
        </w:rPr>
        <w:t>Тем самым декларирую право отказа от вышеперечисленных действий в отношении моего ребёнка.</w:t>
      </w:r>
    </w:p>
    <w:p w:rsidR="00A82723" w:rsidRPr="00705018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05018">
        <w:rPr>
          <w:rFonts w:ascii="Arial" w:hAnsi="Arial" w:cs="Arial"/>
          <w:color w:val="000000"/>
          <w:sz w:val="22"/>
          <w:szCs w:val="22"/>
        </w:rPr>
        <w:t> </w:t>
      </w:r>
    </w:p>
    <w:p w:rsidR="00A82723" w:rsidRPr="00705018" w:rsidRDefault="00705018" w:rsidP="00A82723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«____» ___________2021 г.                        ________________________________ (</w:t>
      </w:r>
      <w:r w:rsidR="00A82723" w:rsidRPr="00705018">
        <w:rPr>
          <w:rFonts w:ascii="Arial" w:hAnsi="Arial" w:cs="Arial"/>
          <w:color w:val="000000"/>
          <w:sz w:val="22"/>
          <w:szCs w:val="22"/>
        </w:rPr>
        <w:t>подпись)</w:t>
      </w:r>
    </w:p>
    <w:p w:rsidR="00231870" w:rsidRPr="00705018" w:rsidRDefault="00DD26A9"/>
    <w:sectPr w:rsidR="00231870" w:rsidRPr="0070501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A9" w:rsidRDefault="00DD26A9" w:rsidP="00705018">
      <w:pPr>
        <w:spacing w:after="0" w:line="240" w:lineRule="auto"/>
      </w:pPr>
      <w:r>
        <w:separator/>
      </w:r>
    </w:p>
  </w:endnote>
  <w:endnote w:type="continuationSeparator" w:id="0">
    <w:p w:rsidR="00DD26A9" w:rsidRDefault="00DD26A9" w:rsidP="0070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A9" w:rsidRDefault="00DD26A9" w:rsidP="00705018">
      <w:pPr>
        <w:spacing w:after="0" w:line="240" w:lineRule="auto"/>
      </w:pPr>
      <w:r>
        <w:separator/>
      </w:r>
    </w:p>
  </w:footnote>
  <w:footnote w:type="continuationSeparator" w:id="0">
    <w:p w:rsidR="00DD26A9" w:rsidRDefault="00DD26A9" w:rsidP="0070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18" w:rsidRPr="00705018" w:rsidRDefault="00705018" w:rsidP="00705018">
    <w:pPr>
      <w:pStyle w:val="a5"/>
      <w:jc w:val="right"/>
      <w:rPr>
        <w:rFonts w:ascii="Arial" w:hAnsi="Arial" w:cs="Arial"/>
        <w:b/>
        <w:sz w:val="24"/>
        <w:szCs w:val="24"/>
      </w:rPr>
    </w:pPr>
    <w:r w:rsidRPr="00705018">
      <w:rPr>
        <w:rFonts w:ascii="Arial" w:hAnsi="Arial" w:cs="Arial"/>
        <w:b/>
        <w:sz w:val="24"/>
        <w:szCs w:val="24"/>
      </w:rPr>
      <w:t>Президенту Российской Федерации</w:t>
    </w:r>
  </w:p>
  <w:p w:rsidR="00705018" w:rsidRPr="00705018" w:rsidRDefault="00705018" w:rsidP="00705018">
    <w:pPr>
      <w:pStyle w:val="a5"/>
      <w:jc w:val="right"/>
      <w:rPr>
        <w:rFonts w:ascii="Arial" w:hAnsi="Arial" w:cs="Arial"/>
        <w:b/>
        <w:sz w:val="24"/>
        <w:szCs w:val="24"/>
      </w:rPr>
    </w:pPr>
    <w:r w:rsidRPr="00705018">
      <w:rPr>
        <w:rFonts w:ascii="Arial" w:hAnsi="Arial" w:cs="Arial"/>
        <w:b/>
        <w:sz w:val="24"/>
        <w:szCs w:val="24"/>
      </w:rPr>
      <w:t xml:space="preserve">                                                            гаранту Конституции</w:t>
    </w:r>
  </w:p>
  <w:p w:rsidR="00705018" w:rsidRPr="00705018" w:rsidRDefault="00705018" w:rsidP="007050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23"/>
    <w:rsid w:val="00406C2D"/>
    <w:rsid w:val="005A307B"/>
    <w:rsid w:val="00705018"/>
    <w:rsid w:val="00850206"/>
    <w:rsid w:val="00A82723"/>
    <w:rsid w:val="00D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523C"/>
  <w15:chartTrackingRefBased/>
  <w15:docId w15:val="{F80427EC-B155-444F-B72C-3086B11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723"/>
    <w:rPr>
      <w:b/>
      <w:bCs/>
    </w:rPr>
  </w:style>
  <w:style w:type="paragraph" w:styleId="a5">
    <w:name w:val="header"/>
    <w:basedOn w:val="a"/>
    <w:link w:val="a6"/>
    <w:uiPriority w:val="99"/>
    <w:unhideWhenUsed/>
    <w:rsid w:val="0070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018"/>
  </w:style>
  <w:style w:type="paragraph" w:styleId="a7">
    <w:name w:val="footer"/>
    <w:basedOn w:val="a"/>
    <w:link w:val="a8"/>
    <w:uiPriority w:val="99"/>
    <w:unhideWhenUsed/>
    <w:rsid w:val="00705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5018"/>
  </w:style>
  <w:style w:type="paragraph" w:styleId="a9">
    <w:name w:val="No Spacing"/>
    <w:uiPriority w:val="1"/>
    <w:qFormat/>
    <w:rsid w:val="00705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Asus</cp:lastModifiedBy>
  <cp:revision>3</cp:revision>
  <dcterms:created xsi:type="dcterms:W3CDTF">2021-03-29T20:29:00Z</dcterms:created>
  <dcterms:modified xsi:type="dcterms:W3CDTF">2021-03-30T12:40:00Z</dcterms:modified>
</cp:coreProperties>
</file>