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7AEBB" w14:textId="1CED1943" w:rsidR="00BD27D4" w:rsidRDefault="00CE5F2C" w:rsidP="00CE5F2C">
      <w:pPr>
        <w:jc w:val="both"/>
        <w:rPr>
          <w:rFonts w:ascii="Times New Roman" w:hAnsi="Times New Roman" w:cs="Times New Roman"/>
          <w:b/>
          <w:bCs/>
        </w:rPr>
      </w:pPr>
      <w:r>
        <w:rPr>
          <w:b/>
          <w:noProof/>
          <w:color w:val="000000"/>
          <w:sz w:val="20"/>
          <w:szCs w:val="20"/>
        </w:rPr>
        <w:drawing>
          <wp:inline distT="0" distB="0" distL="0" distR="0" wp14:anchorId="4EEEDB95" wp14:editId="70DE659D">
            <wp:extent cx="5936615" cy="572310"/>
            <wp:effectExtent l="0" t="0" r="0" b="0"/>
            <wp:docPr id="1" name="Рисунок 1" descr="шапка блан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шапка бланка"/>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6615" cy="572310"/>
                    </a:xfrm>
                    <a:prstGeom prst="rect">
                      <a:avLst/>
                    </a:prstGeom>
                    <a:noFill/>
                    <a:ln>
                      <a:noFill/>
                    </a:ln>
                  </pic:spPr>
                </pic:pic>
              </a:graphicData>
            </a:graphic>
          </wp:inline>
        </w:drawing>
      </w:r>
    </w:p>
    <w:p w14:paraId="5AE72171" w14:textId="77777777" w:rsidR="00BD27D4" w:rsidRDefault="00BD27D4" w:rsidP="00CE5F2C">
      <w:pPr>
        <w:jc w:val="both"/>
        <w:rPr>
          <w:rFonts w:ascii="Times New Roman" w:hAnsi="Times New Roman" w:cs="Times New Roman"/>
          <w:b/>
          <w:bCs/>
        </w:rPr>
      </w:pPr>
    </w:p>
    <w:p w14:paraId="28187E76" w14:textId="77777777" w:rsidR="00CE5F2C" w:rsidRDefault="00CE5F2C" w:rsidP="000F68E9">
      <w:pPr>
        <w:ind w:left="4962"/>
        <w:jc w:val="both"/>
        <w:rPr>
          <w:rFonts w:ascii="Times New Roman" w:hAnsi="Times New Roman" w:cs="Times New Roman"/>
          <w:b/>
          <w:bCs/>
        </w:rPr>
      </w:pPr>
    </w:p>
    <w:p w14:paraId="7AAE6B1F" w14:textId="03A25E95" w:rsidR="000F68E9" w:rsidRDefault="000F68E9" w:rsidP="000F68E9">
      <w:pPr>
        <w:ind w:left="4962"/>
        <w:jc w:val="both"/>
        <w:rPr>
          <w:rFonts w:ascii="Times New Roman" w:hAnsi="Times New Roman" w:cs="Times New Roman"/>
          <w:b/>
          <w:bCs/>
        </w:rPr>
      </w:pPr>
      <w:r w:rsidRPr="00107BDA">
        <w:rPr>
          <w:rFonts w:ascii="Times New Roman" w:hAnsi="Times New Roman" w:cs="Times New Roman"/>
          <w:b/>
          <w:bCs/>
          <w:highlight w:val="yellow"/>
        </w:rPr>
        <w:t>Обществу с ограниченной ответственностью</w:t>
      </w:r>
      <w:r w:rsidR="00E42277">
        <w:rPr>
          <w:rFonts w:ascii="Times New Roman" w:hAnsi="Times New Roman" w:cs="Times New Roman"/>
          <w:b/>
          <w:bCs/>
        </w:rPr>
        <w:t xml:space="preserve"> </w:t>
      </w:r>
      <w:r w:rsidR="00E42277" w:rsidRPr="00CE5F2C">
        <w:rPr>
          <w:rFonts w:ascii="Times New Roman" w:hAnsi="Times New Roman" w:cs="Times New Roman"/>
          <w:b/>
          <w:bCs/>
          <w:highlight w:val="yellow"/>
        </w:rPr>
        <w:t>«Городской Супермаркет»</w:t>
      </w:r>
    </w:p>
    <w:p w14:paraId="07132EBB" w14:textId="1A81F8F8" w:rsidR="00642805" w:rsidRPr="00642805" w:rsidRDefault="00642805" w:rsidP="000F68E9">
      <w:pPr>
        <w:ind w:left="4962"/>
        <w:jc w:val="both"/>
        <w:rPr>
          <w:rFonts w:ascii="Times New Roman" w:hAnsi="Times New Roman" w:cs="Times New Roman"/>
        </w:rPr>
      </w:pPr>
      <w:r w:rsidRPr="00C45B5F">
        <w:rPr>
          <w:rFonts w:ascii="Times New Roman" w:hAnsi="Times New Roman" w:cs="Times New Roman"/>
          <w:highlight w:val="yellow"/>
        </w:rPr>
        <w:t>ОГРН</w:t>
      </w:r>
      <w:r w:rsidRPr="00C45B5F">
        <w:rPr>
          <w:highlight w:val="yellow"/>
        </w:rPr>
        <w:t xml:space="preserve"> </w:t>
      </w:r>
      <w:r w:rsidRPr="00C45B5F">
        <w:rPr>
          <w:rFonts w:ascii="Times New Roman" w:hAnsi="Times New Roman" w:cs="Times New Roman"/>
          <w:highlight w:val="yellow"/>
        </w:rPr>
        <w:t>1027705012312 ИНН</w:t>
      </w:r>
      <w:r w:rsidRPr="00C45B5F">
        <w:rPr>
          <w:highlight w:val="yellow"/>
        </w:rPr>
        <w:t xml:space="preserve"> </w:t>
      </w:r>
      <w:r w:rsidRPr="00C45B5F">
        <w:rPr>
          <w:rFonts w:ascii="Times New Roman" w:hAnsi="Times New Roman" w:cs="Times New Roman"/>
          <w:highlight w:val="yellow"/>
        </w:rPr>
        <w:t>7705466989</w:t>
      </w:r>
    </w:p>
    <w:p w14:paraId="79F4120C" w14:textId="6BE4152F" w:rsidR="000F68E9" w:rsidRDefault="000F68E9" w:rsidP="000F68E9">
      <w:pPr>
        <w:ind w:left="4962"/>
        <w:jc w:val="both"/>
        <w:rPr>
          <w:rFonts w:ascii="Times New Roman" w:hAnsi="Times New Roman" w:cs="Times New Roman"/>
        </w:rPr>
      </w:pPr>
      <w:r w:rsidRPr="001332E1">
        <w:rPr>
          <w:rFonts w:ascii="Times New Roman" w:hAnsi="Times New Roman" w:cs="Times New Roman"/>
        </w:rPr>
        <w:t xml:space="preserve">Адрес: </w:t>
      </w:r>
      <w:r w:rsidR="00E42277" w:rsidRPr="00CE5F2C">
        <w:rPr>
          <w:rFonts w:ascii="Times New Roman" w:hAnsi="Times New Roman" w:cs="Times New Roman"/>
          <w:highlight w:val="yellow"/>
        </w:rPr>
        <w:t xml:space="preserve">115054, город Москва, </w:t>
      </w:r>
      <w:r w:rsidR="00C476ED" w:rsidRPr="00CE5F2C">
        <w:rPr>
          <w:rFonts w:ascii="Times New Roman" w:hAnsi="Times New Roman" w:cs="Times New Roman"/>
          <w:highlight w:val="yellow"/>
        </w:rPr>
        <w:t>улица Валовая, дом 8/18</w:t>
      </w:r>
    </w:p>
    <w:p w14:paraId="15773015" w14:textId="77777777" w:rsidR="000F68E9" w:rsidRPr="001332E1" w:rsidRDefault="000F68E9" w:rsidP="000F68E9">
      <w:pPr>
        <w:ind w:left="4962"/>
        <w:jc w:val="both"/>
        <w:rPr>
          <w:rFonts w:ascii="Times New Roman" w:hAnsi="Times New Roman" w:cs="Times New Roman"/>
        </w:rPr>
      </w:pPr>
    </w:p>
    <w:p w14:paraId="23655EE1" w14:textId="48BC1BF3" w:rsidR="000F68E9" w:rsidRPr="001332E1" w:rsidRDefault="000F68E9" w:rsidP="000F68E9">
      <w:pPr>
        <w:ind w:left="4962"/>
        <w:jc w:val="both"/>
        <w:rPr>
          <w:rFonts w:ascii="Times New Roman" w:hAnsi="Times New Roman" w:cs="Times New Roman"/>
          <w:b/>
          <w:bCs/>
        </w:rPr>
      </w:pPr>
      <w:r w:rsidRPr="00CE5F2C">
        <w:rPr>
          <w:rFonts w:ascii="Times New Roman" w:hAnsi="Times New Roman" w:cs="Times New Roman"/>
          <w:b/>
          <w:bCs/>
          <w:highlight w:val="yellow"/>
        </w:rPr>
        <w:t>Кобякова Эдуарда Вадимовича</w:t>
      </w:r>
    </w:p>
    <w:p w14:paraId="161C06B5" w14:textId="77777777" w:rsidR="000F68E9" w:rsidRDefault="000F68E9" w:rsidP="000F68E9">
      <w:pPr>
        <w:ind w:left="4962"/>
        <w:jc w:val="both"/>
        <w:rPr>
          <w:rFonts w:ascii="Times New Roman" w:hAnsi="Times New Roman" w:cs="Times New Roman"/>
        </w:rPr>
      </w:pPr>
      <w:r w:rsidRPr="001332E1">
        <w:rPr>
          <w:rFonts w:ascii="Times New Roman" w:hAnsi="Times New Roman" w:cs="Times New Roman"/>
        </w:rPr>
        <w:t xml:space="preserve">Адрес: </w:t>
      </w:r>
      <w:r w:rsidRPr="00CE5F2C">
        <w:rPr>
          <w:rFonts w:ascii="Times New Roman" w:hAnsi="Times New Roman" w:cs="Times New Roman"/>
          <w:highlight w:val="yellow"/>
        </w:rPr>
        <w:t>123000, город Москва, Пресненская набережная, дом 12, этаж 19</w:t>
      </w:r>
    </w:p>
    <w:p w14:paraId="4C3A03A0" w14:textId="77777777" w:rsidR="000F68E9" w:rsidRDefault="000F68E9" w:rsidP="000F68E9">
      <w:pPr>
        <w:ind w:left="4962"/>
        <w:jc w:val="both"/>
        <w:rPr>
          <w:rFonts w:ascii="Times New Roman" w:hAnsi="Times New Roman" w:cs="Times New Roman"/>
        </w:rPr>
      </w:pPr>
      <w:r>
        <w:rPr>
          <w:rFonts w:ascii="Times New Roman" w:hAnsi="Times New Roman" w:cs="Times New Roman"/>
        </w:rPr>
        <w:t xml:space="preserve">Телефон: </w:t>
      </w:r>
      <w:r w:rsidRPr="00CE5F2C">
        <w:rPr>
          <w:rFonts w:ascii="Times New Roman" w:hAnsi="Times New Roman" w:cs="Times New Roman"/>
          <w:highlight w:val="yellow"/>
        </w:rPr>
        <w:t>8-925-075-62-12</w:t>
      </w:r>
    </w:p>
    <w:p w14:paraId="68AA01F7" w14:textId="467A7A05" w:rsidR="000F68E9" w:rsidRDefault="000F68E9" w:rsidP="000F68E9">
      <w:pPr>
        <w:ind w:left="4962"/>
        <w:jc w:val="both"/>
        <w:rPr>
          <w:rFonts w:ascii="Times New Roman" w:hAnsi="Times New Roman" w:cs="Times New Roman"/>
        </w:rPr>
      </w:pPr>
      <w:r>
        <w:rPr>
          <w:rFonts w:ascii="Times New Roman" w:hAnsi="Times New Roman" w:cs="Times New Roman"/>
        </w:rPr>
        <w:t xml:space="preserve">Эл. почта: </w:t>
      </w:r>
      <w:r w:rsidRPr="00CE5F2C">
        <w:rPr>
          <w:rFonts w:ascii="Times New Roman" w:hAnsi="Times New Roman" w:cs="Times New Roman"/>
          <w:highlight w:val="yellow"/>
          <w:lang w:val="en-US"/>
        </w:rPr>
        <w:t>e</w:t>
      </w:r>
      <w:r w:rsidRPr="00CE5F2C">
        <w:rPr>
          <w:rFonts w:ascii="Times New Roman" w:hAnsi="Times New Roman" w:cs="Times New Roman"/>
          <w:highlight w:val="yellow"/>
        </w:rPr>
        <w:t>.</w:t>
      </w:r>
      <w:r w:rsidRPr="00CE5F2C">
        <w:rPr>
          <w:rFonts w:ascii="Times New Roman" w:hAnsi="Times New Roman" w:cs="Times New Roman"/>
          <w:highlight w:val="yellow"/>
          <w:lang w:val="en-US"/>
        </w:rPr>
        <w:t>kobyakov</w:t>
      </w:r>
      <w:r w:rsidRPr="00CE5F2C">
        <w:rPr>
          <w:rFonts w:ascii="Times New Roman" w:hAnsi="Times New Roman" w:cs="Times New Roman"/>
          <w:highlight w:val="yellow"/>
        </w:rPr>
        <w:t>@</w:t>
      </w:r>
      <w:r w:rsidRPr="00CE5F2C">
        <w:rPr>
          <w:rFonts w:ascii="Times New Roman" w:hAnsi="Times New Roman" w:cs="Times New Roman"/>
          <w:highlight w:val="yellow"/>
          <w:lang w:val="en-US"/>
        </w:rPr>
        <w:t>kobyakov</w:t>
      </w:r>
      <w:r w:rsidRPr="00CE5F2C">
        <w:rPr>
          <w:rFonts w:ascii="Times New Roman" w:hAnsi="Times New Roman" w:cs="Times New Roman"/>
          <w:highlight w:val="yellow"/>
        </w:rPr>
        <w:t>-</w:t>
      </w:r>
      <w:r w:rsidRPr="00CE5F2C">
        <w:rPr>
          <w:rFonts w:ascii="Times New Roman" w:hAnsi="Times New Roman" w:cs="Times New Roman"/>
          <w:highlight w:val="yellow"/>
          <w:lang w:val="en-US"/>
        </w:rPr>
        <w:t>group</w:t>
      </w:r>
      <w:r w:rsidRPr="00CE5F2C">
        <w:rPr>
          <w:rFonts w:ascii="Times New Roman" w:hAnsi="Times New Roman" w:cs="Times New Roman"/>
          <w:highlight w:val="yellow"/>
        </w:rPr>
        <w:t>.</w:t>
      </w:r>
      <w:r w:rsidRPr="00CE5F2C">
        <w:rPr>
          <w:rFonts w:ascii="Times New Roman" w:hAnsi="Times New Roman" w:cs="Times New Roman"/>
          <w:highlight w:val="yellow"/>
          <w:lang w:val="en-US"/>
        </w:rPr>
        <w:t>ru</w:t>
      </w:r>
    </w:p>
    <w:p w14:paraId="5A133BB5" w14:textId="3B19A9FB" w:rsidR="004147EC" w:rsidRDefault="004147EC" w:rsidP="00831F16">
      <w:pPr>
        <w:rPr>
          <w:rFonts w:ascii="Times New Roman" w:hAnsi="Times New Roman" w:cs="Times New Roman"/>
          <w:b/>
          <w:bCs/>
        </w:rPr>
      </w:pPr>
    </w:p>
    <w:p w14:paraId="629AE576" w14:textId="77777777" w:rsidR="00831F16" w:rsidRDefault="00831F16" w:rsidP="00831F16">
      <w:pPr>
        <w:rPr>
          <w:rFonts w:ascii="Times New Roman" w:hAnsi="Times New Roman" w:cs="Times New Roman"/>
          <w:b/>
          <w:bCs/>
        </w:rPr>
      </w:pPr>
    </w:p>
    <w:p w14:paraId="29BC6CB0" w14:textId="77777777" w:rsidR="003D1689" w:rsidRDefault="000F68E9" w:rsidP="000F68E9">
      <w:pPr>
        <w:jc w:val="center"/>
        <w:rPr>
          <w:rFonts w:ascii="Times New Roman" w:hAnsi="Times New Roman" w:cs="Times New Roman"/>
          <w:b/>
          <w:bCs/>
        </w:rPr>
      </w:pPr>
      <w:r>
        <w:rPr>
          <w:rFonts w:ascii="Times New Roman" w:hAnsi="Times New Roman" w:cs="Times New Roman"/>
          <w:b/>
          <w:bCs/>
        </w:rPr>
        <w:t>Досудебная претензия</w:t>
      </w:r>
      <w:r w:rsidR="003D1689">
        <w:rPr>
          <w:rFonts w:ascii="Times New Roman" w:hAnsi="Times New Roman" w:cs="Times New Roman"/>
          <w:b/>
          <w:bCs/>
        </w:rPr>
        <w:t xml:space="preserve"> </w:t>
      </w:r>
    </w:p>
    <w:p w14:paraId="5570603D" w14:textId="4243C97C" w:rsidR="000F68E9" w:rsidRDefault="00E76432" w:rsidP="00CF75DE">
      <w:pPr>
        <w:jc w:val="center"/>
        <w:rPr>
          <w:rFonts w:ascii="Times New Roman" w:hAnsi="Times New Roman" w:cs="Times New Roman"/>
          <w:b/>
          <w:bCs/>
        </w:rPr>
      </w:pPr>
      <w:r>
        <w:rPr>
          <w:rFonts w:ascii="Times New Roman" w:hAnsi="Times New Roman" w:cs="Times New Roman"/>
          <w:b/>
          <w:bCs/>
        </w:rPr>
        <w:t>(требование о</w:t>
      </w:r>
      <w:r w:rsidR="003D1689">
        <w:rPr>
          <w:rFonts w:ascii="Times New Roman" w:hAnsi="Times New Roman" w:cs="Times New Roman"/>
          <w:b/>
          <w:bCs/>
        </w:rPr>
        <w:t xml:space="preserve"> заключении </w:t>
      </w:r>
      <w:r w:rsidR="003D1689" w:rsidRPr="003D1689">
        <w:rPr>
          <w:rFonts w:ascii="Times New Roman" w:hAnsi="Times New Roman" w:cs="Times New Roman"/>
          <w:b/>
          <w:bCs/>
        </w:rPr>
        <w:t>договор</w:t>
      </w:r>
      <w:r w:rsidR="003D1689">
        <w:rPr>
          <w:rFonts w:ascii="Times New Roman" w:hAnsi="Times New Roman" w:cs="Times New Roman"/>
          <w:b/>
          <w:bCs/>
        </w:rPr>
        <w:t>а</w:t>
      </w:r>
      <w:r w:rsidR="003D1689" w:rsidRPr="003D1689">
        <w:rPr>
          <w:rFonts w:ascii="Times New Roman" w:hAnsi="Times New Roman" w:cs="Times New Roman"/>
          <w:b/>
          <w:bCs/>
        </w:rPr>
        <w:t xml:space="preserve"> розничной купли-продажи</w:t>
      </w:r>
      <w:r>
        <w:rPr>
          <w:rFonts w:ascii="Times New Roman" w:hAnsi="Times New Roman" w:cs="Times New Roman"/>
          <w:b/>
          <w:bCs/>
        </w:rPr>
        <w:t>)</w:t>
      </w:r>
    </w:p>
    <w:p w14:paraId="065660B7" w14:textId="41983B3A" w:rsidR="008C3FA8" w:rsidRDefault="008C3FA8" w:rsidP="000F68E9">
      <w:pPr>
        <w:jc w:val="both"/>
        <w:rPr>
          <w:rFonts w:ascii="Times New Roman" w:hAnsi="Times New Roman" w:cs="Times New Roman"/>
          <w:b/>
          <w:bCs/>
        </w:rPr>
      </w:pPr>
    </w:p>
    <w:p w14:paraId="4D7A5B61" w14:textId="3E850B2B" w:rsidR="008C3FA8" w:rsidRDefault="00315BD9" w:rsidP="00386CE9">
      <w:pPr>
        <w:ind w:firstLine="708"/>
        <w:jc w:val="both"/>
        <w:rPr>
          <w:rFonts w:ascii="Times New Roman" w:hAnsi="Times New Roman" w:cs="Times New Roman"/>
        </w:rPr>
      </w:pPr>
      <w:r w:rsidRPr="00107BDA">
        <w:rPr>
          <w:rFonts w:ascii="Times New Roman" w:hAnsi="Times New Roman" w:cs="Times New Roman"/>
          <w:highlight w:val="yellow"/>
        </w:rPr>
        <w:t>«05» августа 2020 года</w:t>
      </w:r>
      <w:r w:rsidRPr="00315BD9">
        <w:rPr>
          <w:rFonts w:ascii="Times New Roman" w:hAnsi="Times New Roman" w:cs="Times New Roman"/>
        </w:rPr>
        <w:t xml:space="preserve"> </w:t>
      </w:r>
      <w:r w:rsidR="00386CE9">
        <w:rPr>
          <w:rFonts w:ascii="Times New Roman" w:hAnsi="Times New Roman" w:cs="Times New Roman"/>
        </w:rPr>
        <w:t xml:space="preserve">в магазине, расположенном по </w:t>
      </w:r>
      <w:r w:rsidR="00386CE9" w:rsidRPr="00285E96">
        <w:rPr>
          <w:rFonts w:ascii="Times New Roman" w:hAnsi="Times New Roman" w:cs="Times New Roman"/>
        </w:rPr>
        <w:t xml:space="preserve">адресу: город Москва, </w:t>
      </w:r>
      <w:r w:rsidR="00386CE9" w:rsidRPr="00107BDA">
        <w:rPr>
          <w:rFonts w:ascii="Times New Roman" w:hAnsi="Times New Roman" w:cs="Times New Roman"/>
          <w:highlight w:val="yellow"/>
        </w:rPr>
        <w:t>Пресненская набережная, дом 12</w:t>
      </w:r>
      <w:r w:rsidR="00386CE9">
        <w:rPr>
          <w:rFonts w:ascii="Times New Roman" w:hAnsi="Times New Roman" w:cs="Times New Roman"/>
        </w:rPr>
        <w:t xml:space="preserve">, кассиром </w:t>
      </w:r>
      <w:r w:rsidR="00386CE9" w:rsidRPr="00107BDA">
        <w:rPr>
          <w:rFonts w:ascii="Times New Roman" w:hAnsi="Times New Roman" w:cs="Times New Roman"/>
          <w:highlight w:val="yellow"/>
        </w:rPr>
        <w:t>ООО «Городской Супермаркет»</w:t>
      </w:r>
      <w:r w:rsidR="00386CE9">
        <w:rPr>
          <w:rFonts w:ascii="Times New Roman" w:hAnsi="Times New Roman" w:cs="Times New Roman"/>
        </w:rPr>
        <w:t xml:space="preserve"> </w:t>
      </w:r>
      <w:r>
        <w:rPr>
          <w:rFonts w:ascii="Times New Roman" w:hAnsi="Times New Roman" w:cs="Times New Roman"/>
        </w:rPr>
        <w:t xml:space="preserve">мне было отказано в заключении договора </w:t>
      </w:r>
      <w:r w:rsidR="007D3A56">
        <w:rPr>
          <w:rFonts w:ascii="Times New Roman" w:hAnsi="Times New Roman" w:cs="Times New Roman"/>
        </w:rPr>
        <w:t xml:space="preserve">розничной </w:t>
      </w:r>
      <w:r>
        <w:rPr>
          <w:rFonts w:ascii="Times New Roman" w:hAnsi="Times New Roman" w:cs="Times New Roman"/>
        </w:rPr>
        <w:t>купли-продажи</w:t>
      </w:r>
      <w:r w:rsidR="007D3A56">
        <w:rPr>
          <w:rFonts w:ascii="Times New Roman" w:hAnsi="Times New Roman" w:cs="Times New Roman"/>
        </w:rPr>
        <w:t xml:space="preserve"> следующ</w:t>
      </w:r>
      <w:r w:rsidR="003247A4" w:rsidRPr="009C3326">
        <w:rPr>
          <w:rFonts w:ascii="Times New Roman" w:hAnsi="Times New Roman" w:cs="Times New Roman"/>
          <w:highlight w:val="yellow"/>
        </w:rPr>
        <w:t>их</w:t>
      </w:r>
      <w:r w:rsidR="007D3A56">
        <w:rPr>
          <w:rFonts w:ascii="Times New Roman" w:hAnsi="Times New Roman" w:cs="Times New Roman"/>
        </w:rPr>
        <w:t xml:space="preserve"> товар</w:t>
      </w:r>
      <w:r w:rsidR="003247A4" w:rsidRPr="009C3326">
        <w:rPr>
          <w:rFonts w:ascii="Times New Roman" w:hAnsi="Times New Roman" w:cs="Times New Roman"/>
          <w:highlight w:val="yellow"/>
        </w:rPr>
        <w:t>ов</w:t>
      </w:r>
      <w:r w:rsidR="003247A4">
        <w:rPr>
          <w:rFonts w:ascii="Times New Roman" w:hAnsi="Times New Roman" w:cs="Times New Roman"/>
        </w:rPr>
        <w:t>, имеющ</w:t>
      </w:r>
      <w:r w:rsidR="003247A4" w:rsidRPr="009C3326">
        <w:rPr>
          <w:rFonts w:ascii="Times New Roman" w:hAnsi="Times New Roman" w:cs="Times New Roman"/>
          <w:highlight w:val="yellow"/>
        </w:rPr>
        <w:t>ихся</w:t>
      </w:r>
      <w:r w:rsidR="003247A4">
        <w:rPr>
          <w:rFonts w:ascii="Times New Roman" w:hAnsi="Times New Roman" w:cs="Times New Roman"/>
        </w:rPr>
        <w:t xml:space="preserve"> в наличии</w:t>
      </w:r>
      <w:r w:rsidR="00C77D9B">
        <w:rPr>
          <w:rFonts w:ascii="Times New Roman" w:hAnsi="Times New Roman" w:cs="Times New Roman"/>
        </w:rPr>
        <w:t xml:space="preserve"> у </w:t>
      </w:r>
      <w:r w:rsidR="00C77D9B" w:rsidRPr="00107BDA">
        <w:rPr>
          <w:rFonts w:ascii="Times New Roman" w:hAnsi="Times New Roman" w:cs="Times New Roman"/>
          <w:highlight w:val="yellow"/>
        </w:rPr>
        <w:t>ООО «Городской Супермаркет»</w:t>
      </w:r>
      <w:r w:rsidR="0097121A">
        <w:rPr>
          <w:rFonts w:ascii="Times New Roman" w:hAnsi="Times New Roman" w:cs="Times New Roman"/>
        </w:rPr>
        <w:t xml:space="preserve"> (далее по тексту – товар)</w:t>
      </w:r>
      <w:r w:rsidR="007D3A56">
        <w:rPr>
          <w:rFonts w:ascii="Times New Roman" w:hAnsi="Times New Roman" w:cs="Times New Roman"/>
        </w:rPr>
        <w:t>:</w:t>
      </w:r>
    </w:p>
    <w:p w14:paraId="2EAFA6D1" w14:textId="77777777" w:rsidR="00D36A80" w:rsidRPr="00315BD9" w:rsidRDefault="00D36A80" w:rsidP="00386CE9">
      <w:pPr>
        <w:ind w:firstLine="708"/>
        <w:jc w:val="both"/>
        <w:rPr>
          <w:rFonts w:ascii="Times New Roman" w:hAnsi="Times New Roman" w:cs="Times New Roman"/>
        </w:rPr>
      </w:pPr>
    </w:p>
    <w:p w14:paraId="16901CF0" w14:textId="5CD1B22B" w:rsidR="008C3FA8" w:rsidRPr="00107BDA" w:rsidRDefault="007D3A56" w:rsidP="000F68E9">
      <w:pPr>
        <w:jc w:val="both"/>
        <w:rPr>
          <w:rFonts w:ascii="Times New Roman" w:hAnsi="Times New Roman" w:cs="Times New Roman"/>
          <w:highlight w:val="yellow"/>
        </w:rPr>
      </w:pPr>
      <w:r w:rsidRPr="00C0621C">
        <w:rPr>
          <w:rFonts w:ascii="Times New Roman" w:hAnsi="Times New Roman" w:cs="Times New Roman"/>
        </w:rPr>
        <w:tab/>
      </w:r>
      <w:r w:rsidR="006A31EB" w:rsidRPr="00107BDA">
        <w:rPr>
          <w:rFonts w:ascii="Times New Roman" w:hAnsi="Times New Roman" w:cs="Times New Roman"/>
          <w:highlight w:val="yellow"/>
        </w:rPr>
        <w:t xml:space="preserve">1. </w:t>
      </w:r>
      <w:r w:rsidR="00115E2C" w:rsidRPr="00107BDA">
        <w:rPr>
          <w:rFonts w:ascii="Times New Roman" w:hAnsi="Times New Roman" w:cs="Times New Roman"/>
          <w:highlight w:val="yellow"/>
        </w:rPr>
        <w:t xml:space="preserve">изделие кулинарное из круп «Гречка с шампиньонами»: </w:t>
      </w:r>
      <w:r w:rsidR="005A1AB9" w:rsidRPr="00107BDA">
        <w:rPr>
          <w:rFonts w:ascii="Times New Roman" w:hAnsi="Times New Roman" w:cs="Times New Roman"/>
          <w:highlight w:val="yellow"/>
        </w:rPr>
        <w:t xml:space="preserve">масса нетто – 220 граммов; </w:t>
      </w:r>
      <w:r w:rsidR="00115E2C" w:rsidRPr="00107BDA">
        <w:rPr>
          <w:rFonts w:ascii="Times New Roman" w:hAnsi="Times New Roman" w:cs="Times New Roman"/>
          <w:highlight w:val="yellow"/>
        </w:rPr>
        <w:t>изготовитель - ООО «Городской Супермаркет», стоимость – 158 рублей;</w:t>
      </w:r>
    </w:p>
    <w:p w14:paraId="5252A51B" w14:textId="44ED134C" w:rsidR="00C825DF" w:rsidRDefault="00115E2C" w:rsidP="00115E2C">
      <w:pPr>
        <w:jc w:val="both"/>
        <w:rPr>
          <w:rFonts w:ascii="Times New Roman" w:hAnsi="Times New Roman" w:cs="Times New Roman"/>
        </w:rPr>
      </w:pPr>
      <w:r w:rsidRPr="00107BDA">
        <w:rPr>
          <w:rFonts w:ascii="Times New Roman" w:hAnsi="Times New Roman" w:cs="Times New Roman"/>
          <w:highlight w:val="yellow"/>
        </w:rPr>
        <w:tab/>
      </w:r>
      <w:r w:rsidR="006A31EB" w:rsidRPr="00107BDA">
        <w:rPr>
          <w:rFonts w:ascii="Times New Roman" w:hAnsi="Times New Roman" w:cs="Times New Roman"/>
          <w:highlight w:val="yellow"/>
        </w:rPr>
        <w:t xml:space="preserve">2. </w:t>
      </w:r>
      <w:r w:rsidRPr="00107BDA">
        <w:rPr>
          <w:rFonts w:ascii="Times New Roman" w:hAnsi="Times New Roman" w:cs="Times New Roman"/>
          <w:highlight w:val="yellow"/>
        </w:rPr>
        <w:t>изделие кулинарное из бобовых «</w:t>
      </w:r>
      <w:r w:rsidR="008D4EFB" w:rsidRPr="00107BDA">
        <w:rPr>
          <w:rFonts w:ascii="Times New Roman" w:hAnsi="Times New Roman" w:cs="Times New Roman"/>
          <w:highlight w:val="yellow"/>
        </w:rPr>
        <w:t>Лобио</w:t>
      </w:r>
      <w:r w:rsidRPr="00107BDA">
        <w:rPr>
          <w:rFonts w:ascii="Times New Roman" w:hAnsi="Times New Roman" w:cs="Times New Roman"/>
          <w:highlight w:val="yellow"/>
        </w:rPr>
        <w:t xml:space="preserve">»: </w:t>
      </w:r>
      <w:r w:rsidR="005A1AB9" w:rsidRPr="00107BDA">
        <w:rPr>
          <w:rFonts w:ascii="Times New Roman" w:hAnsi="Times New Roman" w:cs="Times New Roman"/>
          <w:highlight w:val="yellow"/>
        </w:rPr>
        <w:t xml:space="preserve">масса нетто – 220 граммов, </w:t>
      </w:r>
      <w:r w:rsidRPr="00107BDA">
        <w:rPr>
          <w:rFonts w:ascii="Times New Roman" w:hAnsi="Times New Roman" w:cs="Times New Roman"/>
          <w:highlight w:val="yellow"/>
        </w:rPr>
        <w:t>изготовитель - ООО «Городской Супермаркет», стоимость – 158 рублей</w:t>
      </w:r>
      <w:r w:rsidR="005A1AB9" w:rsidRPr="00107BDA">
        <w:rPr>
          <w:rFonts w:ascii="Times New Roman" w:hAnsi="Times New Roman" w:cs="Times New Roman"/>
          <w:highlight w:val="yellow"/>
        </w:rPr>
        <w:t>.</w:t>
      </w:r>
    </w:p>
    <w:p w14:paraId="332A508E" w14:textId="77777777" w:rsidR="00B77543" w:rsidRDefault="00B77543" w:rsidP="00C825DF">
      <w:pPr>
        <w:ind w:firstLine="708"/>
        <w:jc w:val="both"/>
        <w:rPr>
          <w:rFonts w:ascii="Times New Roman" w:hAnsi="Times New Roman" w:cs="Times New Roman"/>
        </w:rPr>
      </w:pPr>
    </w:p>
    <w:p w14:paraId="32C7C130" w14:textId="52982E05" w:rsidR="00C825DF" w:rsidRDefault="00C825DF" w:rsidP="00C825DF">
      <w:pPr>
        <w:ind w:firstLine="708"/>
        <w:jc w:val="both"/>
        <w:rPr>
          <w:rFonts w:ascii="Times New Roman" w:hAnsi="Times New Roman" w:cs="Times New Roman"/>
        </w:rPr>
      </w:pPr>
      <w:r>
        <w:rPr>
          <w:rFonts w:ascii="Times New Roman" w:hAnsi="Times New Roman" w:cs="Times New Roman"/>
        </w:rPr>
        <w:t>Данный факт отражен в книге отзывов</w:t>
      </w:r>
      <w:r w:rsidR="0097121A">
        <w:rPr>
          <w:rFonts w:ascii="Times New Roman" w:hAnsi="Times New Roman" w:cs="Times New Roman"/>
        </w:rPr>
        <w:t>, жалоб</w:t>
      </w:r>
      <w:r>
        <w:rPr>
          <w:rFonts w:ascii="Times New Roman" w:hAnsi="Times New Roman" w:cs="Times New Roman"/>
        </w:rPr>
        <w:t xml:space="preserve"> и предложений </w:t>
      </w:r>
      <w:r w:rsidRPr="004F600C">
        <w:rPr>
          <w:rFonts w:ascii="Times New Roman" w:hAnsi="Times New Roman" w:cs="Times New Roman"/>
          <w:highlight w:val="yellow"/>
        </w:rPr>
        <w:t xml:space="preserve">ООО «Городской </w:t>
      </w:r>
      <w:r w:rsidRPr="004A30D7">
        <w:rPr>
          <w:rFonts w:ascii="Times New Roman" w:hAnsi="Times New Roman" w:cs="Times New Roman"/>
          <w:highlight w:val="yellow"/>
        </w:rPr>
        <w:t>Супермаркет»</w:t>
      </w:r>
      <w:r w:rsidR="0097121A">
        <w:rPr>
          <w:rFonts w:ascii="Times New Roman" w:hAnsi="Times New Roman" w:cs="Times New Roman"/>
        </w:rPr>
        <w:t xml:space="preserve"> </w:t>
      </w:r>
      <w:r w:rsidR="00106635">
        <w:rPr>
          <w:rFonts w:ascii="Times New Roman" w:hAnsi="Times New Roman" w:cs="Times New Roman"/>
        </w:rPr>
        <w:t>(</w:t>
      </w:r>
      <w:r w:rsidR="00CC5D09" w:rsidRPr="004F600C">
        <w:rPr>
          <w:rFonts w:ascii="Times New Roman" w:hAnsi="Times New Roman" w:cs="Times New Roman"/>
          <w:highlight w:val="yellow"/>
        </w:rPr>
        <w:t>заявление № 1 от «05» августа 2020 года</w:t>
      </w:r>
      <w:r w:rsidR="0097121A" w:rsidRPr="004F600C">
        <w:rPr>
          <w:rFonts w:ascii="Times New Roman" w:hAnsi="Times New Roman" w:cs="Times New Roman"/>
          <w:highlight w:val="yellow"/>
        </w:rPr>
        <w:t>, страница 81 книги</w:t>
      </w:r>
      <w:r w:rsidR="00CC5D09">
        <w:rPr>
          <w:rFonts w:ascii="Times New Roman" w:hAnsi="Times New Roman" w:cs="Times New Roman"/>
        </w:rPr>
        <w:t>).</w:t>
      </w:r>
    </w:p>
    <w:p w14:paraId="48FD4D43" w14:textId="77B8A430" w:rsidR="000F28D3" w:rsidRDefault="00052660" w:rsidP="00430653">
      <w:pPr>
        <w:ind w:firstLine="708"/>
        <w:jc w:val="both"/>
        <w:rPr>
          <w:rFonts w:ascii="Times New Roman" w:hAnsi="Times New Roman" w:cs="Times New Roman"/>
        </w:rPr>
      </w:pPr>
      <w:r>
        <w:rPr>
          <w:rFonts w:ascii="Times New Roman" w:hAnsi="Times New Roman" w:cs="Times New Roman"/>
        </w:rPr>
        <w:t>Наименование товар</w:t>
      </w:r>
      <w:r w:rsidRPr="009C3326">
        <w:rPr>
          <w:rFonts w:ascii="Times New Roman" w:hAnsi="Times New Roman" w:cs="Times New Roman"/>
          <w:highlight w:val="yellow"/>
        </w:rPr>
        <w:t>ов</w:t>
      </w:r>
      <w:r>
        <w:rPr>
          <w:rFonts w:ascii="Times New Roman" w:hAnsi="Times New Roman" w:cs="Times New Roman"/>
        </w:rPr>
        <w:t xml:space="preserve">, </w:t>
      </w:r>
      <w:r w:rsidRPr="009C3326">
        <w:rPr>
          <w:rFonts w:ascii="Times New Roman" w:hAnsi="Times New Roman" w:cs="Times New Roman"/>
          <w:highlight w:val="yellow"/>
        </w:rPr>
        <w:t>их</w:t>
      </w:r>
      <w:r>
        <w:rPr>
          <w:rFonts w:ascii="Times New Roman" w:hAnsi="Times New Roman" w:cs="Times New Roman"/>
        </w:rPr>
        <w:t xml:space="preserve"> стоимость и наличие на витрине </w:t>
      </w:r>
      <w:r w:rsidRPr="000123F4">
        <w:rPr>
          <w:rFonts w:ascii="Times New Roman" w:hAnsi="Times New Roman" w:cs="Times New Roman"/>
          <w:highlight w:val="yellow"/>
        </w:rPr>
        <w:t>ООО «Городской Супермаркет»</w:t>
      </w:r>
      <w:r>
        <w:rPr>
          <w:rFonts w:ascii="Times New Roman" w:hAnsi="Times New Roman" w:cs="Times New Roman"/>
        </w:rPr>
        <w:t xml:space="preserve"> в момент отказа в заключении договора розничной купли-продажи подтверждаются фотографиями.</w:t>
      </w:r>
    </w:p>
    <w:p w14:paraId="2D53B8DC" w14:textId="77777777" w:rsidR="00052660" w:rsidRDefault="00052660" w:rsidP="00430653">
      <w:pPr>
        <w:ind w:firstLine="708"/>
        <w:jc w:val="both"/>
        <w:rPr>
          <w:rFonts w:ascii="Times New Roman" w:hAnsi="Times New Roman" w:cs="Times New Roman"/>
        </w:rPr>
      </w:pPr>
    </w:p>
    <w:p w14:paraId="22DF8891" w14:textId="168F995F" w:rsidR="00430653" w:rsidRDefault="00430653" w:rsidP="00430653">
      <w:pPr>
        <w:ind w:firstLine="708"/>
        <w:jc w:val="both"/>
        <w:rPr>
          <w:rFonts w:ascii="Times New Roman" w:hAnsi="Times New Roman" w:cs="Times New Roman"/>
        </w:rPr>
      </w:pPr>
      <w:r>
        <w:rPr>
          <w:rFonts w:ascii="Times New Roman" w:hAnsi="Times New Roman" w:cs="Times New Roman"/>
        </w:rPr>
        <w:t xml:space="preserve">В заключении договора розничной купли-продажи было отказано по причине отсутствия </w:t>
      </w:r>
      <w:r w:rsidR="00323828">
        <w:rPr>
          <w:rFonts w:ascii="Times New Roman" w:hAnsi="Times New Roman" w:cs="Times New Roman"/>
        </w:rPr>
        <w:t xml:space="preserve">в момент оплаты товара </w:t>
      </w:r>
      <w:r w:rsidR="007B222A">
        <w:rPr>
          <w:rFonts w:ascii="Times New Roman" w:hAnsi="Times New Roman" w:cs="Times New Roman"/>
        </w:rPr>
        <w:t>на моем лице маски, закрывающей рот и нос,</w:t>
      </w:r>
      <w:r w:rsidR="00323828">
        <w:rPr>
          <w:rFonts w:ascii="Times New Roman" w:hAnsi="Times New Roman" w:cs="Times New Roman"/>
        </w:rPr>
        <w:t xml:space="preserve"> а на моих руках - перчаток</w:t>
      </w:r>
      <w:r>
        <w:rPr>
          <w:rFonts w:ascii="Times New Roman" w:hAnsi="Times New Roman" w:cs="Times New Roman"/>
        </w:rPr>
        <w:t xml:space="preserve">. Со слов кассира </w:t>
      </w:r>
      <w:r w:rsidRPr="004A30D7">
        <w:rPr>
          <w:rFonts w:ascii="Times New Roman" w:hAnsi="Times New Roman" w:cs="Times New Roman"/>
          <w:highlight w:val="yellow"/>
        </w:rPr>
        <w:t>ООО «Городской Супермаркет»</w:t>
      </w:r>
      <w:r w:rsidRPr="00285E96">
        <w:rPr>
          <w:rFonts w:ascii="Times New Roman" w:hAnsi="Times New Roman" w:cs="Times New Roman"/>
        </w:rPr>
        <w:t xml:space="preserve">, указом мэра Москвы от «05» марта 2020 года № 12-УМ «О введении режима повышенной готовности» (далее по тексту – указ мэра) установлено, что: приобретать </w:t>
      </w:r>
      <w:r>
        <w:rPr>
          <w:rFonts w:ascii="Times New Roman" w:hAnsi="Times New Roman" w:cs="Times New Roman"/>
        </w:rPr>
        <w:t xml:space="preserve">товары имеют право только </w:t>
      </w:r>
      <w:r w:rsidR="00EA0755">
        <w:rPr>
          <w:rFonts w:ascii="Times New Roman" w:hAnsi="Times New Roman" w:cs="Times New Roman"/>
        </w:rPr>
        <w:t>граждане,</w:t>
      </w:r>
      <w:r>
        <w:rPr>
          <w:rFonts w:ascii="Times New Roman" w:hAnsi="Times New Roman" w:cs="Times New Roman"/>
        </w:rPr>
        <w:t xml:space="preserve"> у которых в момент оплаты товар</w:t>
      </w:r>
      <w:r w:rsidR="00CF75DE">
        <w:rPr>
          <w:rFonts w:ascii="Times New Roman" w:hAnsi="Times New Roman" w:cs="Times New Roman"/>
        </w:rPr>
        <w:t>а</w:t>
      </w:r>
      <w:r>
        <w:rPr>
          <w:rFonts w:ascii="Times New Roman" w:hAnsi="Times New Roman" w:cs="Times New Roman"/>
        </w:rPr>
        <w:t xml:space="preserve"> на лице находится маска, закрывающая рот и нос</w:t>
      </w:r>
      <w:r w:rsidR="00323828">
        <w:rPr>
          <w:rFonts w:ascii="Times New Roman" w:hAnsi="Times New Roman" w:cs="Times New Roman"/>
        </w:rPr>
        <w:t>, а на руках - перчатки</w:t>
      </w:r>
      <w:r>
        <w:rPr>
          <w:rFonts w:ascii="Times New Roman" w:hAnsi="Times New Roman" w:cs="Times New Roman"/>
        </w:rPr>
        <w:t xml:space="preserve">; </w:t>
      </w:r>
      <w:r w:rsidR="00F22315">
        <w:rPr>
          <w:rFonts w:ascii="Times New Roman" w:hAnsi="Times New Roman" w:cs="Times New Roman"/>
        </w:rPr>
        <w:t>кассирам</w:t>
      </w:r>
      <w:r>
        <w:rPr>
          <w:rFonts w:ascii="Times New Roman" w:hAnsi="Times New Roman" w:cs="Times New Roman"/>
        </w:rPr>
        <w:t xml:space="preserve"> </w:t>
      </w:r>
      <w:r w:rsidR="00F22315">
        <w:rPr>
          <w:rFonts w:ascii="Times New Roman" w:hAnsi="Times New Roman" w:cs="Times New Roman"/>
        </w:rPr>
        <w:t>разрешено отказывать в продаже товаров гражданам</w:t>
      </w:r>
      <w:r>
        <w:rPr>
          <w:rFonts w:ascii="Times New Roman" w:hAnsi="Times New Roman" w:cs="Times New Roman"/>
        </w:rPr>
        <w:t>, у которых в момент оплаты товара на лице отсутствует</w:t>
      </w:r>
      <w:r w:rsidR="00466271">
        <w:rPr>
          <w:rFonts w:ascii="Times New Roman" w:hAnsi="Times New Roman" w:cs="Times New Roman"/>
        </w:rPr>
        <w:t xml:space="preserve"> </w:t>
      </w:r>
      <w:r>
        <w:rPr>
          <w:rFonts w:ascii="Times New Roman" w:hAnsi="Times New Roman" w:cs="Times New Roman"/>
        </w:rPr>
        <w:t>маска, закрывающая рот и нос</w:t>
      </w:r>
      <w:r w:rsidR="00323828">
        <w:rPr>
          <w:rFonts w:ascii="Times New Roman" w:hAnsi="Times New Roman" w:cs="Times New Roman"/>
        </w:rPr>
        <w:t>, а на руках - перчатки</w:t>
      </w:r>
      <w:r>
        <w:rPr>
          <w:rFonts w:ascii="Times New Roman" w:hAnsi="Times New Roman" w:cs="Times New Roman"/>
        </w:rPr>
        <w:t xml:space="preserve">. Конкретные пункты </w:t>
      </w:r>
      <w:r w:rsidRPr="00285E96">
        <w:rPr>
          <w:rFonts w:ascii="Times New Roman" w:hAnsi="Times New Roman" w:cs="Times New Roman"/>
        </w:rPr>
        <w:t>указа мэра</w:t>
      </w:r>
      <w:r w:rsidR="005A6179" w:rsidRPr="00285E96">
        <w:rPr>
          <w:rFonts w:ascii="Times New Roman" w:hAnsi="Times New Roman" w:cs="Times New Roman"/>
        </w:rPr>
        <w:t xml:space="preserve"> </w:t>
      </w:r>
      <w:r w:rsidR="00D14C7C" w:rsidRPr="00285E96">
        <w:rPr>
          <w:rFonts w:ascii="Times New Roman" w:hAnsi="Times New Roman" w:cs="Times New Roman"/>
        </w:rPr>
        <w:t xml:space="preserve">города </w:t>
      </w:r>
      <w:r w:rsidR="005A6179" w:rsidRPr="00285E96">
        <w:rPr>
          <w:rFonts w:ascii="Times New Roman" w:hAnsi="Times New Roman" w:cs="Times New Roman"/>
        </w:rPr>
        <w:t>Москвы</w:t>
      </w:r>
      <w:r w:rsidRPr="00285E96">
        <w:rPr>
          <w:rFonts w:ascii="Times New Roman" w:hAnsi="Times New Roman" w:cs="Times New Roman"/>
        </w:rPr>
        <w:t xml:space="preserve">, в котором отражены </w:t>
      </w:r>
      <w:r w:rsidR="00466271" w:rsidRPr="00285E96">
        <w:rPr>
          <w:rFonts w:ascii="Times New Roman" w:hAnsi="Times New Roman" w:cs="Times New Roman"/>
        </w:rPr>
        <w:t>данные</w:t>
      </w:r>
      <w:r w:rsidRPr="00285E96">
        <w:rPr>
          <w:rFonts w:ascii="Times New Roman" w:hAnsi="Times New Roman" w:cs="Times New Roman"/>
        </w:rPr>
        <w:t xml:space="preserve"> положения, кассир назвать не смог</w:t>
      </w:r>
      <w:r w:rsidR="005A6179" w:rsidRPr="00285E96">
        <w:rPr>
          <w:rFonts w:ascii="Times New Roman" w:hAnsi="Times New Roman" w:cs="Times New Roman"/>
        </w:rPr>
        <w:t xml:space="preserve">, указ мэра </w:t>
      </w:r>
      <w:r w:rsidR="00D14C7C" w:rsidRPr="00285E96">
        <w:rPr>
          <w:rFonts w:ascii="Times New Roman" w:hAnsi="Times New Roman" w:cs="Times New Roman"/>
        </w:rPr>
        <w:t xml:space="preserve">города </w:t>
      </w:r>
      <w:r w:rsidR="005A6179" w:rsidRPr="00285E96">
        <w:rPr>
          <w:rFonts w:ascii="Times New Roman" w:hAnsi="Times New Roman" w:cs="Times New Roman"/>
        </w:rPr>
        <w:t>Москвы с указанными</w:t>
      </w:r>
      <w:r w:rsidR="005A6179">
        <w:rPr>
          <w:rFonts w:ascii="Times New Roman" w:hAnsi="Times New Roman" w:cs="Times New Roman"/>
        </w:rPr>
        <w:t xml:space="preserve"> пунктами кассир не предъявил.</w:t>
      </w:r>
    </w:p>
    <w:p w14:paraId="1DB76B36" w14:textId="77777777" w:rsidR="000F28D3" w:rsidRDefault="000F28D3" w:rsidP="00430653">
      <w:pPr>
        <w:ind w:firstLine="708"/>
        <w:jc w:val="both"/>
        <w:rPr>
          <w:rFonts w:ascii="Times New Roman" w:hAnsi="Times New Roman" w:cs="Times New Roman"/>
        </w:rPr>
      </w:pPr>
    </w:p>
    <w:p w14:paraId="108504B1" w14:textId="73A24C0B" w:rsidR="00500BC2" w:rsidRPr="00D36A80" w:rsidRDefault="00500BC2" w:rsidP="00430653">
      <w:pPr>
        <w:ind w:firstLine="708"/>
        <w:jc w:val="both"/>
        <w:rPr>
          <w:rFonts w:ascii="Times New Roman" w:hAnsi="Times New Roman" w:cs="Times New Roman"/>
          <w:b/>
          <w:bCs/>
        </w:rPr>
      </w:pPr>
      <w:r w:rsidRPr="00D36A80">
        <w:rPr>
          <w:rFonts w:ascii="Times New Roman" w:hAnsi="Times New Roman" w:cs="Times New Roman"/>
          <w:b/>
          <w:bCs/>
        </w:rPr>
        <w:t xml:space="preserve">Считаю отказ </w:t>
      </w:r>
      <w:r w:rsidR="0077149B" w:rsidRPr="009B27BF">
        <w:rPr>
          <w:rFonts w:ascii="Times New Roman" w:hAnsi="Times New Roman" w:cs="Times New Roman"/>
          <w:b/>
          <w:bCs/>
          <w:highlight w:val="yellow"/>
        </w:rPr>
        <w:t>ООО «Городской Супермаркет»</w:t>
      </w:r>
      <w:r w:rsidR="0077149B" w:rsidRPr="00D36A80">
        <w:rPr>
          <w:rFonts w:ascii="Times New Roman" w:hAnsi="Times New Roman" w:cs="Times New Roman"/>
          <w:b/>
          <w:bCs/>
        </w:rPr>
        <w:t xml:space="preserve"> </w:t>
      </w:r>
      <w:r w:rsidRPr="00D36A80">
        <w:rPr>
          <w:rFonts w:ascii="Times New Roman" w:hAnsi="Times New Roman" w:cs="Times New Roman"/>
          <w:b/>
          <w:bCs/>
        </w:rPr>
        <w:t xml:space="preserve">в </w:t>
      </w:r>
      <w:r w:rsidR="0077149B" w:rsidRPr="00D36A80">
        <w:rPr>
          <w:rFonts w:ascii="Times New Roman" w:hAnsi="Times New Roman" w:cs="Times New Roman"/>
          <w:b/>
          <w:bCs/>
        </w:rPr>
        <w:t>заключении</w:t>
      </w:r>
      <w:r w:rsidR="008616E5" w:rsidRPr="00D36A80">
        <w:rPr>
          <w:rFonts w:ascii="Times New Roman" w:hAnsi="Times New Roman" w:cs="Times New Roman"/>
          <w:b/>
          <w:bCs/>
        </w:rPr>
        <w:t xml:space="preserve"> </w:t>
      </w:r>
      <w:r w:rsidR="0077149B" w:rsidRPr="00D36A80">
        <w:rPr>
          <w:rFonts w:ascii="Times New Roman" w:hAnsi="Times New Roman" w:cs="Times New Roman"/>
          <w:b/>
          <w:bCs/>
        </w:rPr>
        <w:t>договора розничной купли-продажи товара незаконным по следующим основаниям:</w:t>
      </w:r>
    </w:p>
    <w:p w14:paraId="6C9CCA2B" w14:textId="77777777" w:rsidR="0005631E" w:rsidRDefault="0005631E" w:rsidP="000D7415">
      <w:pPr>
        <w:jc w:val="both"/>
        <w:rPr>
          <w:rFonts w:ascii="Times New Roman" w:hAnsi="Times New Roman" w:cs="Times New Roman"/>
          <w:b/>
          <w:bCs/>
        </w:rPr>
      </w:pPr>
    </w:p>
    <w:p w14:paraId="44A54569" w14:textId="06165213" w:rsidR="00AA528B" w:rsidRDefault="0028564C" w:rsidP="000F28D3">
      <w:pPr>
        <w:ind w:firstLine="708"/>
        <w:jc w:val="both"/>
        <w:rPr>
          <w:rFonts w:ascii="Times New Roman" w:hAnsi="Times New Roman" w:cs="Times New Roman"/>
        </w:rPr>
      </w:pPr>
      <w:r w:rsidRPr="00AA528B">
        <w:rPr>
          <w:rFonts w:ascii="Times New Roman" w:hAnsi="Times New Roman" w:cs="Times New Roman"/>
          <w:b/>
          <w:bCs/>
        </w:rPr>
        <w:t>1.</w:t>
      </w:r>
      <w:r>
        <w:rPr>
          <w:rFonts w:ascii="Times New Roman" w:hAnsi="Times New Roman" w:cs="Times New Roman"/>
        </w:rPr>
        <w:t xml:space="preserve"> </w:t>
      </w:r>
      <w:r w:rsidR="008670FC">
        <w:rPr>
          <w:rFonts w:ascii="Times New Roman" w:hAnsi="Times New Roman" w:cs="Times New Roman"/>
        </w:rPr>
        <w:t xml:space="preserve">Согласно пункту 1 статьи 2 Гражданского кодекса Российской Федерации (далее по тексту – ГК РФ) </w:t>
      </w:r>
      <w:r w:rsidR="00CC1FE9" w:rsidRPr="003C36B6">
        <w:rPr>
          <w:rFonts w:ascii="Times New Roman" w:hAnsi="Times New Roman" w:cs="Times New Roman"/>
          <w:b/>
          <w:bCs/>
        </w:rPr>
        <w:t>договорные и иные обязательства регулируются гражданским законодательством</w:t>
      </w:r>
      <w:r w:rsidR="003C36B6">
        <w:rPr>
          <w:rFonts w:ascii="Times New Roman" w:hAnsi="Times New Roman" w:cs="Times New Roman"/>
        </w:rPr>
        <w:t>.</w:t>
      </w:r>
    </w:p>
    <w:p w14:paraId="21574E23" w14:textId="2D5D6723" w:rsidR="009354B7" w:rsidRPr="009354B7" w:rsidRDefault="009354B7" w:rsidP="009354B7">
      <w:pPr>
        <w:tabs>
          <w:tab w:val="left" w:pos="7320"/>
        </w:tabs>
        <w:rPr>
          <w:rFonts w:ascii="Times New Roman" w:hAnsi="Times New Roman" w:cs="Times New Roman"/>
        </w:rPr>
      </w:pPr>
      <w:r>
        <w:rPr>
          <w:rFonts w:ascii="Times New Roman" w:hAnsi="Times New Roman" w:cs="Times New Roman"/>
        </w:rPr>
        <w:tab/>
      </w:r>
    </w:p>
    <w:p w14:paraId="78A91FEB" w14:textId="77777777" w:rsidR="003D1689" w:rsidRDefault="003C36B6" w:rsidP="003D1689">
      <w:pPr>
        <w:ind w:firstLine="708"/>
        <w:jc w:val="both"/>
        <w:rPr>
          <w:rFonts w:ascii="Times New Roman" w:hAnsi="Times New Roman" w:cs="Times New Roman"/>
        </w:rPr>
      </w:pPr>
      <w:r w:rsidRPr="00AA528B">
        <w:rPr>
          <w:rFonts w:ascii="Times New Roman" w:hAnsi="Times New Roman" w:cs="Times New Roman"/>
        </w:rPr>
        <w:t xml:space="preserve">Гражданское законодательство состоит из </w:t>
      </w:r>
      <w:r w:rsidRPr="002B165F">
        <w:rPr>
          <w:rFonts w:ascii="Times New Roman" w:hAnsi="Times New Roman" w:cs="Times New Roman"/>
          <w:b/>
          <w:bCs/>
        </w:rPr>
        <w:t xml:space="preserve">Гражданского кодекса </w:t>
      </w:r>
      <w:proofErr w:type="spellStart"/>
      <w:r w:rsidRPr="002B165F">
        <w:rPr>
          <w:rFonts w:ascii="Times New Roman" w:hAnsi="Times New Roman" w:cs="Times New Roman"/>
          <w:b/>
          <w:bCs/>
        </w:rPr>
        <w:t>Российскои</w:t>
      </w:r>
      <w:proofErr w:type="spellEnd"/>
      <w:r w:rsidRPr="002B165F">
        <w:rPr>
          <w:rFonts w:ascii="Times New Roman" w:hAnsi="Times New Roman" w:cs="Times New Roman"/>
          <w:b/>
          <w:bCs/>
        </w:rPr>
        <w:t>̆ Федерации и принятых в соответствии с ним иных федеральных законов</w:t>
      </w:r>
      <w:r w:rsidRPr="00AA528B">
        <w:rPr>
          <w:rFonts w:ascii="Times New Roman" w:hAnsi="Times New Roman" w:cs="Times New Roman"/>
        </w:rPr>
        <w:t xml:space="preserve"> (далее - законы) (пункт 2 статьи 3 ГК РФ).</w:t>
      </w:r>
      <w:r w:rsidR="003D1689">
        <w:rPr>
          <w:rFonts w:ascii="Times New Roman" w:hAnsi="Times New Roman" w:cs="Times New Roman"/>
        </w:rPr>
        <w:t xml:space="preserve"> </w:t>
      </w:r>
    </w:p>
    <w:p w14:paraId="63B51323" w14:textId="77777777" w:rsidR="003C36B6" w:rsidRDefault="003C36B6" w:rsidP="003C36B6">
      <w:pPr>
        <w:ind w:firstLine="708"/>
        <w:jc w:val="both"/>
        <w:rPr>
          <w:rFonts w:ascii="Times New Roman" w:hAnsi="Times New Roman" w:cs="Times New Roman"/>
        </w:rPr>
      </w:pPr>
      <w:r w:rsidRPr="00AA528B">
        <w:rPr>
          <w:rFonts w:ascii="Times New Roman" w:hAnsi="Times New Roman" w:cs="Times New Roman"/>
        </w:rPr>
        <w:t xml:space="preserve">Нормы гражданского права, содержащиеся в других законах, </w:t>
      </w:r>
      <w:r w:rsidRPr="003C36B6">
        <w:rPr>
          <w:rFonts w:ascii="Times New Roman" w:hAnsi="Times New Roman" w:cs="Times New Roman"/>
          <w:b/>
          <w:bCs/>
        </w:rPr>
        <w:t xml:space="preserve">должны соответствовать Гражданскому кодексу </w:t>
      </w:r>
      <w:proofErr w:type="spellStart"/>
      <w:r w:rsidRPr="003C36B6">
        <w:rPr>
          <w:rFonts w:ascii="Times New Roman" w:hAnsi="Times New Roman" w:cs="Times New Roman"/>
          <w:b/>
          <w:bCs/>
        </w:rPr>
        <w:t>Российскои</w:t>
      </w:r>
      <w:proofErr w:type="spellEnd"/>
      <w:r w:rsidRPr="003C36B6">
        <w:rPr>
          <w:rFonts w:ascii="Times New Roman" w:hAnsi="Times New Roman" w:cs="Times New Roman"/>
          <w:b/>
          <w:bCs/>
        </w:rPr>
        <w:t>̆ Федерации</w:t>
      </w:r>
      <w:r w:rsidRPr="00AA528B">
        <w:rPr>
          <w:rFonts w:ascii="Times New Roman" w:hAnsi="Times New Roman" w:cs="Times New Roman"/>
        </w:rPr>
        <w:t xml:space="preserve"> (пункт 2 статьи 3 ГК РФ).</w:t>
      </w:r>
    </w:p>
    <w:p w14:paraId="4207B467" w14:textId="0B197537" w:rsidR="00AA528B" w:rsidRPr="00AA528B" w:rsidRDefault="00AA528B" w:rsidP="00C221E2">
      <w:pPr>
        <w:ind w:firstLine="708"/>
        <w:jc w:val="both"/>
        <w:rPr>
          <w:rFonts w:ascii="Times New Roman" w:hAnsi="Times New Roman" w:cs="Times New Roman"/>
        </w:rPr>
      </w:pPr>
      <w:r w:rsidRPr="00C221E2">
        <w:rPr>
          <w:rFonts w:ascii="Times New Roman" w:hAnsi="Times New Roman" w:cs="Times New Roman"/>
          <w:b/>
          <w:bCs/>
        </w:rPr>
        <w:t xml:space="preserve">Гражданское законодательство находится в ведении </w:t>
      </w:r>
      <w:proofErr w:type="spellStart"/>
      <w:r w:rsidRPr="00C221E2">
        <w:rPr>
          <w:rFonts w:ascii="Times New Roman" w:hAnsi="Times New Roman" w:cs="Times New Roman"/>
          <w:b/>
          <w:bCs/>
        </w:rPr>
        <w:t>Российскои</w:t>
      </w:r>
      <w:proofErr w:type="spellEnd"/>
      <w:r w:rsidRPr="00C221E2">
        <w:rPr>
          <w:rFonts w:ascii="Times New Roman" w:hAnsi="Times New Roman" w:cs="Times New Roman"/>
          <w:b/>
          <w:bCs/>
        </w:rPr>
        <w:t>̆ Федерации</w:t>
      </w:r>
      <w:r w:rsidRPr="00AA528B">
        <w:rPr>
          <w:rFonts w:ascii="Times New Roman" w:hAnsi="Times New Roman" w:cs="Times New Roman"/>
        </w:rPr>
        <w:t xml:space="preserve"> (пункт «о» статьи 71 Конституции</w:t>
      </w:r>
      <w:r w:rsidR="00C221E2">
        <w:rPr>
          <w:rFonts w:ascii="Times New Roman" w:hAnsi="Times New Roman" w:cs="Times New Roman"/>
        </w:rPr>
        <w:t xml:space="preserve"> </w:t>
      </w:r>
      <w:r w:rsidRPr="00AA528B">
        <w:rPr>
          <w:rFonts w:ascii="Times New Roman" w:hAnsi="Times New Roman" w:cs="Times New Roman"/>
        </w:rPr>
        <w:t>России).</w:t>
      </w:r>
    </w:p>
    <w:p w14:paraId="3CA09DD3" w14:textId="77777777" w:rsidR="00AA528B" w:rsidRPr="00AA528B" w:rsidRDefault="00AA528B" w:rsidP="00AA528B">
      <w:pPr>
        <w:ind w:firstLine="708"/>
        <w:jc w:val="both"/>
        <w:rPr>
          <w:rFonts w:ascii="Times New Roman" w:hAnsi="Times New Roman" w:cs="Times New Roman"/>
        </w:rPr>
      </w:pPr>
      <w:r w:rsidRPr="00AA528B">
        <w:rPr>
          <w:rFonts w:ascii="Times New Roman" w:hAnsi="Times New Roman" w:cs="Times New Roman"/>
        </w:rPr>
        <w:t xml:space="preserve">По предметам ведения </w:t>
      </w:r>
      <w:proofErr w:type="spellStart"/>
      <w:r w:rsidRPr="00AA528B">
        <w:rPr>
          <w:rFonts w:ascii="Times New Roman" w:hAnsi="Times New Roman" w:cs="Times New Roman"/>
        </w:rPr>
        <w:t>Российскои</w:t>
      </w:r>
      <w:proofErr w:type="spellEnd"/>
      <w:r w:rsidRPr="00AA528B">
        <w:rPr>
          <w:rFonts w:ascii="Times New Roman" w:hAnsi="Times New Roman" w:cs="Times New Roman"/>
        </w:rPr>
        <w:t xml:space="preserve">̆ Федерации принимаются федеральные конституционные законы и федеральные законы, имеющие </w:t>
      </w:r>
      <w:r w:rsidRPr="00C221E2">
        <w:rPr>
          <w:rFonts w:ascii="Times New Roman" w:hAnsi="Times New Roman" w:cs="Times New Roman"/>
          <w:b/>
          <w:bCs/>
        </w:rPr>
        <w:t xml:space="preserve">прямое </w:t>
      </w:r>
      <w:proofErr w:type="spellStart"/>
      <w:r w:rsidRPr="00C221E2">
        <w:rPr>
          <w:rFonts w:ascii="Times New Roman" w:hAnsi="Times New Roman" w:cs="Times New Roman"/>
          <w:b/>
          <w:bCs/>
        </w:rPr>
        <w:t>действие</w:t>
      </w:r>
      <w:proofErr w:type="spellEnd"/>
      <w:r w:rsidRPr="00C221E2">
        <w:rPr>
          <w:rFonts w:ascii="Times New Roman" w:hAnsi="Times New Roman" w:cs="Times New Roman"/>
          <w:b/>
          <w:bCs/>
        </w:rPr>
        <w:t xml:space="preserve"> на </w:t>
      </w:r>
      <w:proofErr w:type="spellStart"/>
      <w:r w:rsidRPr="00C221E2">
        <w:rPr>
          <w:rFonts w:ascii="Times New Roman" w:hAnsi="Times New Roman" w:cs="Times New Roman"/>
          <w:b/>
          <w:bCs/>
        </w:rPr>
        <w:t>всеи</w:t>
      </w:r>
      <w:proofErr w:type="spellEnd"/>
      <w:r w:rsidRPr="00C221E2">
        <w:rPr>
          <w:rFonts w:ascii="Times New Roman" w:hAnsi="Times New Roman" w:cs="Times New Roman"/>
          <w:b/>
          <w:bCs/>
        </w:rPr>
        <w:t xml:space="preserve">̆ территории </w:t>
      </w:r>
      <w:proofErr w:type="spellStart"/>
      <w:r w:rsidRPr="00C221E2">
        <w:rPr>
          <w:rFonts w:ascii="Times New Roman" w:hAnsi="Times New Roman" w:cs="Times New Roman"/>
          <w:b/>
          <w:bCs/>
        </w:rPr>
        <w:t>Российскои</w:t>
      </w:r>
      <w:proofErr w:type="spellEnd"/>
      <w:r w:rsidRPr="00C221E2">
        <w:rPr>
          <w:rFonts w:ascii="Times New Roman" w:hAnsi="Times New Roman" w:cs="Times New Roman"/>
          <w:b/>
          <w:bCs/>
        </w:rPr>
        <w:t>̆ Федера</w:t>
      </w:r>
      <w:r w:rsidRPr="006F712D">
        <w:rPr>
          <w:rFonts w:ascii="Times New Roman" w:hAnsi="Times New Roman" w:cs="Times New Roman"/>
          <w:b/>
          <w:bCs/>
        </w:rPr>
        <w:t>ции</w:t>
      </w:r>
      <w:r w:rsidRPr="00AA528B">
        <w:rPr>
          <w:rFonts w:ascii="Times New Roman" w:hAnsi="Times New Roman" w:cs="Times New Roman"/>
        </w:rPr>
        <w:t xml:space="preserve"> (часть 1 статьи 76 Конституции России).</w:t>
      </w:r>
    </w:p>
    <w:p w14:paraId="78D36949" w14:textId="7F2539BE" w:rsidR="00AA528B" w:rsidRPr="00AA528B" w:rsidRDefault="00C221E2" w:rsidP="00AA528B">
      <w:pPr>
        <w:ind w:firstLine="708"/>
        <w:jc w:val="both"/>
        <w:rPr>
          <w:rFonts w:ascii="Times New Roman" w:hAnsi="Times New Roman" w:cs="Times New Roman"/>
        </w:rPr>
      </w:pPr>
      <w:r>
        <w:rPr>
          <w:rFonts w:ascii="Times New Roman" w:hAnsi="Times New Roman" w:cs="Times New Roman"/>
        </w:rPr>
        <w:t xml:space="preserve">Частью </w:t>
      </w:r>
      <w:r w:rsidRPr="00AA528B">
        <w:rPr>
          <w:rFonts w:ascii="Times New Roman" w:hAnsi="Times New Roman" w:cs="Times New Roman"/>
        </w:rPr>
        <w:t>5 статьи 76 Конституции России</w:t>
      </w:r>
      <w:r>
        <w:rPr>
          <w:rFonts w:ascii="Times New Roman" w:hAnsi="Times New Roman" w:cs="Times New Roman"/>
        </w:rPr>
        <w:t xml:space="preserve"> закреплено, что </w:t>
      </w:r>
      <w:r w:rsidRPr="00C221E2">
        <w:rPr>
          <w:rFonts w:ascii="Times New Roman" w:hAnsi="Times New Roman" w:cs="Times New Roman"/>
          <w:b/>
          <w:bCs/>
        </w:rPr>
        <w:t>з</w:t>
      </w:r>
      <w:r w:rsidR="00AA528B" w:rsidRPr="00C221E2">
        <w:rPr>
          <w:rFonts w:ascii="Times New Roman" w:hAnsi="Times New Roman" w:cs="Times New Roman"/>
          <w:b/>
          <w:bCs/>
        </w:rPr>
        <w:t xml:space="preserve">аконы и иные нормативные правовые акты субъектов </w:t>
      </w:r>
      <w:proofErr w:type="spellStart"/>
      <w:r w:rsidR="00AA528B" w:rsidRPr="00C221E2">
        <w:rPr>
          <w:rFonts w:ascii="Times New Roman" w:hAnsi="Times New Roman" w:cs="Times New Roman"/>
          <w:b/>
          <w:bCs/>
        </w:rPr>
        <w:t>Российскои</w:t>
      </w:r>
      <w:proofErr w:type="spellEnd"/>
      <w:r w:rsidR="00AA528B" w:rsidRPr="00C221E2">
        <w:rPr>
          <w:rFonts w:ascii="Times New Roman" w:hAnsi="Times New Roman" w:cs="Times New Roman"/>
          <w:b/>
          <w:bCs/>
        </w:rPr>
        <w:t>̆ Федерации не могут противоречить федеральным законам</w:t>
      </w:r>
      <w:r>
        <w:rPr>
          <w:rFonts w:ascii="Times New Roman" w:hAnsi="Times New Roman" w:cs="Times New Roman"/>
        </w:rPr>
        <w:t>.</w:t>
      </w:r>
    </w:p>
    <w:p w14:paraId="617B1A37" w14:textId="77777777" w:rsidR="00AA528B" w:rsidRPr="00AA528B" w:rsidRDefault="00AA528B" w:rsidP="00AA528B">
      <w:pPr>
        <w:ind w:firstLine="708"/>
        <w:jc w:val="both"/>
        <w:rPr>
          <w:rFonts w:ascii="Times New Roman" w:hAnsi="Times New Roman" w:cs="Times New Roman"/>
        </w:rPr>
      </w:pPr>
      <w:r w:rsidRPr="00C221E2">
        <w:rPr>
          <w:rFonts w:ascii="Times New Roman" w:hAnsi="Times New Roman" w:cs="Times New Roman"/>
        </w:rPr>
        <w:t xml:space="preserve">В случае противоречия между федеральным законом и иным актом, изданным в </w:t>
      </w:r>
      <w:proofErr w:type="spellStart"/>
      <w:r w:rsidRPr="00C221E2">
        <w:rPr>
          <w:rFonts w:ascii="Times New Roman" w:hAnsi="Times New Roman" w:cs="Times New Roman"/>
        </w:rPr>
        <w:t>Российскои</w:t>
      </w:r>
      <w:proofErr w:type="spellEnd"/>
      <w:r w:rsidRPr="00C221E2">
        <w:rPr>
          <w:rFonts w:ascii="Times New Roman" w:hAnsi="Times New Roman" w:cs="Times New Roman"/>
        </w:rPr>
        <w:t>̆ Федерации,</w:t>
      </w:r>
      <w:r w:rsidRPr="00C221E2">
        <w:rPr>
          <w:rFonts w:ascii="Times New Roman" w:hAnsi="Times New Roman" w:cs="Times New Roman"/>
          <w:b/>
          <w:bCs/>
        </w:rPr>
        <w:t xml:space="preserve"> </w:t>
      </w:r>
      <w:proofErr w:type="spellStart"/>
      <w:r w:rsidRPr="00C221E2">
        <w:rPr>
          <w:rFonts w:ascii="Times New Roman" w:hAnsi="Times New Roman" w:cs="Times New Roman"/>
          <w:b/>
          <w:bCs/>
        </w:rPr>
        <w:t>действует</w:t>
      </w:r>
      <w:proofErr w:type="spellEnd"/>
      <w:r w:rsidRPr="00C221E2">
        <w:rPr>
          <w:rFonts w:ascii="Times New Roman" w:hAnsi="Times New Roman" w:cs="Times New Roman"/>
          <w:b/>
          <w:bCs/>
        </w:rPr>
        <w:t xml:space="preserve"> </w:t>
      </w:r>
      <w:proofErr w:type="spellStart"/>
      <w:r w:rsidRPr="00C221E2">
        <w:rPr>
          <w:rFonts w:ascii="Times New Roman" w:hAnsi="Times New Roman" w:cs="Times New Roman"/>
          <w:b/>
          <w:bCs/>
        </w:rPr>
        <w:t>федеральныи</w:t>
      </w:r>
      <w:proofErr w:type="spellEnd"/>
      <w:r w:rsidRPr="00C221E2">
        <w:rPr>
          <w:rFonts w:ascii="Times New Roman" w:hAnsi="Times New Roman" w:cs="Times New Roman"/>
          <w:b/>
          <w:bCs/>
        </w:rPr>
        <w:t>̆ закон</w:t>
      </w:r>
      <w:r w:rsidRPr="00AA528B">
        <w:rPr>
          <w:rFonts w:ascii="Times New Roman" w:hAnsi="Times New Roman" w:cs="Times New Roman"/>
        </w:rPr>
        <w:t xml:space="preserve"> (часть 5 статьи 76 Конституции России).</w:t>
      </w:r>
    </w:p>
    <w:p w14:paraId="1A7123B1" w14:textId="3069AFD2" w:rsidR="00C221E2" w:rsidRPr="00C9161C" w:rsidRDefault="00C221E2" w:rsidP="00C221E2">
      <w:pPr>
        <w:ind w:firstLine="708"/>
        <w:jc w:val="both"/>
        <w:rPr>
          <w:rFonts w:ascii="Times New Roman" w:hAnsi="Times New Roman" w:cs="Times New Roman"/>
          <w:b/>
          <w:bCs/>
        </w:rPr>
      </w:pPr>
      <w:proofErr w:type="spellStart"/>
      <w:r w:rsidRPr="00C221E2">
        <w:rPr>
          <w:rFonts w:ascii="Times New Roman" w:hAnsi="Times New Roman" w:cs="Times New Roman"/>
          <w:b/>
          <w:bCs/>
        </w:rPr>
        <w:t>Гражданскии</w:t>
      </w:r>
      <w:proofErr w:type="spellEnd"/>
      <w:r w:rsidRPr="00C221E2">
        <w:rPr>
          <w:rFonts w:ascii="Times New Roman" w:hAnsi="Times New Roman" w:cs="Times New Roman"/>
          <w:b/>
          <w:bCs/>
        </w:rPr>
        <w:t xml:space="preserve">̆ кодекс </w:t>
      </w:r>
      <w:proofErr w:type="spellStart"/>
      <w:r w:rsidRPr="00C221E2">
        <w:rPr>
          <w:rFonts w:ascii="Times New Roman" w:hAnsi="Times New Roman" w:cs="Times New Roman"/>
          <w:b/>
          <w:bCs/>
        </w:rPr>
        <w:t>Российскои</w:t>
      </w:r>
      <w:proofErr w:type="spellEnd"/>
      <w:r w:rsidRPr="00C221E2">
        <w:rPr>
          <w:rFonts w:ascii="Times New Roman" w:hAnsi="Times New Roman" w:cs="Times New Roman"/>
          <w:b/>
          <w:bCs/>
        </w:rPr>
        <w:t xml:space="preserve">̆ Федерации является Федеральным </w:t>
      </w:r>
      <w:proofErr w:type="gramStart"/>
      <w:r w:rsidRPr="00C221E2">
        <w:rPr>
          <w:rFonts w:ascii="Times New Roman" w:hAnsi="Times New Roman" w:cs="Times New Roman"/>
          <w:b/>
          <w:bCs/>
        </w:rPr>
        <w:t>законом</w:t>
      </w:r>
      <w:r w:rsidRPr="00C221E2">
        <w:rPr>
          <w:rFonts w:ascii="Times New Roman" w:hAnsi="Times New Roman" w:cs="Times New Roman"/>
        </w:rPr>
        <w:t xml:space="preserve"> </w:t>
      </w:r>
      <w:r>
        <w:rPr>
          <w:rFonts w:ascii="Times New Roman" w:hAnsi="Times New Roman" w:cs="Times New Roman"/>
        </w:rPr>
        <w:t xml:space="preserve"> </w:t>
      </w:r>
      <w:r w:rsidR="00C9161C">
        <w:rPr>
          <w:rFonts w:ascii="Times New Roman" w:hAnsi="Times New Roman" w:cs="Times New Roman"/>
          <w:b/>
          <w:bCs/>
        </w:rPr>
        <w:t>№</w:t>
      </w:r>
      <w:proofErr w:type="gramEnd"/>
      <w:r w:rsidRPr="00C9161C">
        <w:rPr>
          <w:rFonts w:ascii="Times New Roman" w:hAnsi="Times New Roman" w:cs="Times New Roman"/>
          <w:b/>
          <w:bCs/>
        </w:rPr>
        <w:t xml:space="preserve"> 51-ФЗ от 30.11.1994</w:t>
      </w:r>
      <w:r w:rsidR="00DD0B06">
        <w:rPr>
          <w:rFonts w:ascii="Times New Roman" w:hAnsi="Times New Roman" w:cs="Times New Roman"/>
          <w:b/>
          <w:bCs/>
        </w:rPr>
        <w:t xml:space="preserve"> года.</w:t>
      </w:r>
    </w:p>
    <w:p w14:paraId="327E4C26" w14:textId="77777777" w:rsidR="00B4799B" w:rsidRPr="00C221E2" w:rsidRDefault="00B4799B" w:rsidP="00C221E2">
      <w:pPr>
        <w:ind w:firstLine="708"/>
        <w:jc w:val="both"/>
        <w:rPr>
          <w:rFonts w:ascii="Times New Roman" w:hAnsi="Times New Roman" w:cs="Times New Roman"/>
          <w:b/>
          <w:bCs/>
        </w:rPr>
      </w:pPr>
    </w:p>
    <w:p w14:paraId="477965BF" w14:textId="20BF4A97" w:rsidR="00B4799B" w:rsidRDefault="004018AD" w:rsidP="00B5336D">
      <w:pPr>
        <w:ind w:firstLine="708"/>
        <w:jc w:val="both"/>
        <w:rPr>
          <w:rFonts w:ascii="Times New Roman" w:hAnsi="Times New Roman" w:cs="Times New Roman"/>
        </w:rPr>
      </w:pPr>
      <w:r>
        <w:rPr>
          <w:rFonts w:ascii="Times New Roman" w:hAnsi="Times New Roman" w:cs="Times New Roman"/>
        </w:rPr>
        <w:t>Из указанных норм права следует, что:</w:t>
      </w:r>
    </w:p>
    <w:p w14:paraId="48E02B11" w14:textId="59D53C2A" w:rsidR="004018AD" w:rsidRDefault="004018AD" w:rsidP="00AA528B">
      <w:pPr>
        <w:ind w:firstLine="708"/>
        <w:jc w:val="both"/>
        <w:rPr>
          <w:rFonts w:ascii="Times New Roman" w:hAnsi="Times New Roman" w:cs="Times New Roman"/>
        </w:rPr>
      </w:pPr>
      <w:r>
        <w:rPr>
          <w:rFonts w:ascii="Times New Roman" w:hAnsi="Times New Roman" w:cs="Times New Roman"/>
        </w:rPr>
        <w:t xml:space="preserve">- </w:t>
      </w:r>
      <w:r w:rsidR="00B4799B">
        <w:rPr>
          <w:rFonts w:ascii="Times New Roman" w:hAnsi="Times New Roman" w:cs="Times New Roman"/>
        </w:rPr>
        <w:t xml:space="preserve">обязательства из </w:t>
      </w:r>
      <w:r w:rsidR="00E713D0">
        <w:rPr>
          <w:rFonts w:ascii="Times New Roman" w:hAnsi="Times New Roman" w:cs="Times New Roman"/>
        </w:rPr>
        <w:t>всех видов договоров</w:t>
      </w:r>
      <w:r w:rsidR="00B4799B" w:rsidRPr="00B4799B">
        <w:rPr>
          <w:rFonts w:ascii="Times New Roman" w:hAnsi="Times New Roman" w:cs="Times New Roman"/>
        </w:rPr>
        <w:t xml:space="preserve"> </w:t>
      </w:r>
      <w:r w:rsidR="00324C34">
        <w:rPr>
          <w:rFonts w:ascii="Times New Roman" w:hAnsi="Times New Roman" w:cs="Times New Roman"/>
        </w:rPr>
        <w:t xml:space="preserve">и </w:t>
      </w:r>
      <w:r w:rsidR="00466271">
        <w:rPr>
          <w:rFonts w:ascii="Times New Roman" w:hAnsi="Times New Roman" w:cs="Times New Roman"/>
        </w:rPr>
        <w:t>внедоговорные</w:t>
      </w:r>
      <w:r w:rsidR="00324C34">
        <w:rPr>
          <w:rFonts w:ascii="Times New Roman" w:hAnsi="Times New Roman" w:cs="Times New Roman"/>
        </w:rPr>
        <w:t xml:space="preserve"> обязательства </w:t>
      </w:r>
      <w:r w:rsidR="00B4799B">
        <w:rPr>
          <w:rFonts w:ascii="Times New Roman" w:hAnsi="Times New Roman" w:cs="Times New Roman"/>
        </w:rPr>
        <w:t xml:space="preserve">регулируются Гражданским Кодексом Российской Федерации, </w:t>
      </w:r>
      <w:r w:rsidR="008B3C47">
        <w:rPr>
          <w:rFonts w:ascii="Times New Roman" w:hAnsi="Times New Roman" w:cs="Times New Roman"/>
        </w:rPr>
        <w:t>который находится</w:t>
      </w:r>
      <w:r w:rsidR="00B4799B">
        <w:rPr>
          <w:rFonts w:ascii="Times New Roman" w:hAnsi="Times New Roman" w:cs="Times New Roman"/>
        </w:rPr>
        <w:t xml:space="preserve"> в ведении Российской Федерации</w:t>
      </w:r>
      <w:r w:rsidR="006F712D">
        <w:rPr>
          <w:rFonts w:ascii="Times New Roman" w:hAnsi="Times New Roman" w:cs="Times New Roman"/>
        </w:rPr>
        <w:t xml:space="preserve"> и </w:t>
      </w:r>
      <w:r w:rsidR="008B3C47">
        <w:rPr>
          <w:rFonts w:ascii="Times New Roman" w:hAnsi="Times New Roman" w:cs="Times New Roman"/>
        </w:rPr>
        <w:t>имеет</w:t>
      </w:r>
      <w:r w:rsidR="006F712D">
        <w:rPr>
          <w:rFonts w:ascii="Times New Roman" w:hAnsi="Times New Roman" w:cs="Times New Roman"/>
        </w:rPr>
        <w:t xml:space="preserve"> </w:t>
      </w:r>
      <w:r w:rsidR="006F712D" w:rsidRPr="006F712D">
        <w:rPr>
          <w:rFonts w:ascii="Times New Roman" w:hAnsi="Times New Roman" w:cs="Times New Roman"/>
        </w:rPr>
        <w:t xml:space="preserve">прямое </w:t>
      </w:r>
      <w:proofErr w:type="spellStart"/>
      <w:r w:rsidR="006F712D" w:rsidRPr="006F712D">
        <w:rPr>
          <w:rFonts w:ascii="Times New Roman" w:hAnsi="Times New Roman" w:cs="Times New Roman"/>
        </w:rPr>
        <w:t>действие</w:t>
      </w:r>
      <w:proofErr w:type="spellEnd"/>
      <w:r w:rsidR="006F712D" w:rsidRPr="006F712D">
        <w:rPr>
          <w:rFonts w:ascii="Times New Roman" w:hAnsi="Times New Roman" w:cs="Times New Roman"/>
        </w:rPr>
        <w:t xml:space="preserve"> на </w:t>
      </w:r>
      <w:proofErr w:type="spellStart"/>
      <w:r w:rsidR="006F712D" w:rsidRPr="006F712D">
        <w:rPr>
          <w:rFonts w:ascii="Times New Roman" w:hAnsi="Times New Roman" w:cs="Times New Roman"/>
        </w:rPr>
        <w:t>всеи</w:t>
      </w:r>
      <w:proofErr w:type="spellEnd"/>
      <w:r w:rsidR="006F712D" w:rsidRPr="006F712D">
        <w:rPr>
          <w:rFonts w:ascii="Times New Roman" w:hAnsi="Times New Roman" w:cs="Times New Roman"/>
        </w:rPr>
        <w:t xml:space="preserve">̆ территории </w:t>
      </w:r>
      <w:proofErr w:type="spellStart"/>
      <w:r w:rsidR="006F712D" w:rsidRPr="006F712D">
        <w:rPr>
          <w:rFonts w:ascii="Times New Roman" w:hAnsi="Times New Roman" w:cs="Times New Roman"/>
        </w:rPr>
        <w:t>Российскои</w:t>
      </w:r>
      <w:proofErr w:type="spellEnd"/>
      <w:r w:rsidR="006F712D" w:rsidRPr="006F712D">
        <w:rPr>
          <w:rFonts w:ascii="Times New Roman" w:hAnsi="Times New Roman" w:cs="Times New Roman"/>
        </w:rPr>
        <w:t>̆ Федерации</w:t>
      </w:r>
      <w:r w:rsidR="00E918D8">
        <w:rPr>
          <w:rFonts w:ascii="Times New Roman" w:hAnsi="Times New Roman" w:cs="Times New Roman"/>
        </w:rPr>
        <w:t>;</w:t>
      </w:r>
    </w:p>
    <w:p w14:paraId="7992F334" w14:textId="4D62A64D" w:rsidR="007604F3" w:rsidRDefault="00E918D8" w:rsidP="007604F3">
      <w:pPr>
        <w:ind w:firstLine="708"/>
        <w:jc w:val="both"/>
        <w:rPr>
          <w:rFonts w:ascii="Times New Roman" w:hAnsi="Times New Roman" w:cs="Times New Roman"/>
        </w:rPr>
      </w:pPr>
      <w:r>
        <w:rPr>
          <w:rFonts w:ascii="Times New Roman" w:hAnsi="Times New Roman" w:cs="Times New Roman"/>
        </w:rPr>
        <w:t xml:space="preserve">- </w:t>
      </w:r>
      <w:r w:rsidR="007604F3" w:rsidRPr="007604F3">
        <w:rPr>
          <w:rFonts w:ascii="Times New Roman" w:hAnsi="Times New Roman" w:cs="Times New Roman"/>
        </w:rPr>
        <w:t xml:space="preserve">законы и иные нормативные правовые акты субъектов </w:t>
      </w:r>
      <w:proofErr w:type="spellStart"/>
      <w:r w:rsidR="007604F3" w:rsidRPr="007604F3">
        <w:rPr>
          <w:rFonts w:ascii="Times New Roman" w:hAnsi="Times New Roman" w:cs="Times New Roman"/>
        </w:rPr>
        <w:t>Российскои</w:t>
      </w:r>
      <w:proofErr w:type="spellEnd"/>
      <w:r w:rsidR="007604F3" w:rsidRPr="007604F3">
        <w:rPr>
          <w:rFonts w:ascii="Times New Roman" w:hAnsi="Times New Roman" w:cs="Times New Roman"/>
        </w:rPr>
        <w:t>̆ Федерации не могут противоречить Гражданск</w:t>
      </w:r>
      <w:r w:rsidR="007604F3">
        <w:rPr>
          <w:rFonts w:ascii="Times New Roman" w:hAnsi="Times New Roman" w:cs="Times New Roman"/>
        </w:rPr>
        <w:t>ому</w:t>
      </w:r>
      <w:r w:rsidR="007604F3" w:rsidRPr="007604F3">
        <w:rPr>
          <w:rFonts w:ascii="Times New Roman" w:hAnsi="Times New Roman" w:cs="Times New Roman"/>
        </w:rPr>
        <w:t xml:space="preserve"> Кодек</w:t>
      </w:r>
      <w:r w:rsidR="007604F3">
        <w:rPr>
          <w:rFonts w:ascii="Times New Roman" w:hAnsi="Times New Roman" w:cs="Times New Roman"/>
        </w:rPr>
        <w:t>су</w:t>
      </w:r>
      <w:r w:rsidR="007604F3" w:rsidRPr="007604F3">
        <w:rPr>
          <w:rFonts w:ascii="Times New Roman" w:hAnsi="Times New Roman" w:cs="Times New Roman"/>
        </w:rPr>
        <w:t xml:space="preserve"> Российской Федерации</w:t>
      </w:r>
      <w:r w:rsidR="00EE7387">
        <w:rPr>
          <w:rFonts w:ascii="Times New Roman" w:hAnsi="Times New Roman" w:cs="Times New Roman"/>
        </w:rPr>
        <w:t>;</w:t>
      </w:r>
    </w:p>
    <w:p w14:paraId="6C60B581" w14:textId="659D49D0" w:rsidR="005617B6" w:rsidRDefault="00EE7387" w:rsidP="00B5336D">
      <w:pPr>
        <w:ind w:firstLine="708"/>
        <w:jc w:val="both"/>
        <w:rPr>
          <w:rFonts w:ascii="Times New Roman" w:hAnsi="Times New Roman" w:cs="Times New Roman"/>
        </w:rPr>
      </w:pPr>
      <w:r w:rsidRPr="00324C34">
        <w:rPr>
          <w:rFonts w:ascii="Times New Roman" w:hAnsi="Times New Roman" w:cs="Times New Roman"/>
        </w:rPr>
        <w:t xml:space="preserve">- в случае противоречия между Гражданским Кодексом Российской Федерации и иным актом, изданным в </w:t>
      </w:r>
      <w:proofErr w:type="spellStart"/>
      <w:r w:rsidRPr="00324C34">
        <w:rPr>
          <w:rFonts w:ascii="Times New Roman" w:hAnsi="Times New Roman" w:cs="Times New Roman"/>
        </w:rPr>
        <w:t>Российскои</w:t>
      </w:r>
      <w:proofErr w:type="spellEnd"/>
      <w:r w:rsidRPr="00324C34">
        <w:rPr>
          <w:rFonts w:ascii="Times New Roman" w:hAnsi="Times New Roman" w:cs="Times New Roman"/>
        </w:rPr>
        <w:t xml:space="preserve">̆ Федерации, </w:t>
      </w:r>
      <w:r w:rsidR="008B3C47" w:rsidRPr="00324C34">
        <w:rPr>
          <w:rFonts w:ascii="Times New Roman" w:hAnsi="Times New Roman" w:cs="Times New Roman"/>
        </w:rPr>
        <w:t>действует</w:t>
      </w:r>
      <w:r w:rsidRPr="00324C34">
        <w:rPr>
          <w:rFonts w:ascii="Times New Roman" w:hAnsi="Times New Roman" w:cs="Times New Roman"/>
        </w:rPr>
        <w:t xml:space="preserve"> Гражданский Кодекс Российской Федерации.</w:t>
      </w:r>
    </w:p>
    <w:p w14:paraId="718CF003" w14:textId="4A653602" w:rsidR="00324C34" w:rsidRDefault="00324C34" w:rsidP="00324C34">
      <w:pPr>
        <w:ind w:firstLine="708"/>
        <w:jc w:val="both"/>
        <w:rPr>
          <w:rFonts w:ascii="Times New Roman" w:hAnsi="Times New Roman" w:cs="Times New Roman"/>
        </w:rPr>
      </w:pPr>
      <w:r>
        <w:rPr>
          <w:rFonts w:ascii="Times New Roman" w:hAnsi="Times New Roman" w:cs="Times New Roman"/>
        </w:rPr>
        <w:t>Таким образом</w:t>
      </w:r>
      <w:r w:rsidRPr="00285E96">
        <w:rPr>
          <w:rFonts w:ascii="Times New Roman" w:hAnsi="Times New Roman" w:cs="Times New Roman"/>
        </w:rPr>
        <w:t xml:space="preserve">, </w:t>
      </w:r>
      <w:r w:rsidRPr="00285E96">
        <w:rPr>
          <w:rFonts w:ascii="Times New Roman" w:hAnsi="Times New Roman" w:cs="Times New Roman"/>
          <w:b/>
          <w:bCs/>
        </w:rPr>
        <w:t xml:space="preserve">в случае противоречия между Гражданским Кодексом Российской Федерации и указом мэра </w:t>
      </w:r>
      <w:r w:rsidR="00D14C7C" w:rsidRPr="00285E96">
        <w:rPr>
          <w:rFonts w:ascii="Times New Roman" w:hAnsi="Times New Roman" w:cs="Times New Roman"/>
          <w:b/>
          <w:bCs/>
        </w:rPr>
        <w:t xml:space="preserve">города </w:t>
      </w:r>
      <w:r w:rsidRPr="00285E96">
        <w:rPr>
          <w:rFonts w:ascii="Times New Roman" w:hAnsi="Times New Roman" w:cs="Times New Roman"/>
          <w:b/>
          <w:bCs/>
        </w:rPr>
        <w:t xml:space="preserve">Москвы от «05» марта 2020 года № 12-УМ «О введении режима повышенной готовности» </w:t>
      </w:r>
      <w:r w:rsidR="00B5336D" w:rsidRPr="00285E96">
        <w:rPr>
          <w:rFonts w:ascii="Times New Roman" w:hAnsi="Times New Roman" w:cs="Times New Roman"/>
          <w:b/>
          <w:bCs/>
        </w:rPr>
        <w:t xml:space="preserve">или иным указом мэра Москвы </w:t>
      </w:r>
      <w:r w:rsidRPr="00285E96">
        <w:rPr>
          <w:rFonts w:ascii="Times New Roman" w:hAnsi="Times New Roman" w:cs="Times New Roman"/>
          <w:b/>
          <w:bCs/>
        </w:rPr>
        <w:t>действует Гражданский Кодекс</w:t>
      </w:r>
      <w:r w:rsidRPr="00324C34">
        <w:rPr>
          <w:rFonts w:ascii="Times New Roman" w:hAnsi="Times New Roman" w:cs="Times New Roman"/>
          <w:b/>
          <w:bCs/>
        </w:rPr>
        <w:t xml:space="preserve"> Российской Федерации</w:t>
      </w:r>
      <w:r w:rsidR="005A5D7D">
        <w:rPr>
          <w:rFonts w:ascii="Times New Roman" w:hAnsi="Times New Roman" w:cs="Times New Roman"/>
          <w:b/>
          <w:bCs/>
        </w:rPr>
        <w:t xml:space="preserve"> </w:t>
      </w:r>
      <w:r w:rsidR="005A5D7D">
        <w:rPr>
          <w:rFonts w:ascii="Times New Roman" w:hAnsi="Times New Roman" w:cs="Times New Roman"/>
        </w:rPr>
        <w:t xml:space="preserve">(часть </w:t>
      </w:r>
      <w:r w:rsidR="005A5D7D" w:rsidRPr="00AA528B">
        <w:rPr>
          <w:rFonts w:ascii="Times New Roman" w:hAnsi="Times New Roman" w:cs="Times New Roman"/>
        </w:rPr>
        <w:t>5 статьи 76 Конституции России</w:t>
      </w:r>
      <w:r w:rsidR="005A5D7D">
        <w:rPr>
          <w:rFonts w:ascii="Times New Roman" w:hAnsi="Times New Roman" w:cs="Times New Roman"/>
        </w:rPr>
        <w:t>)</w:t>
      </w:r>
      <w:r>
        <w:rPr>
          <w:rFonts w:ascii="Times New Roman" w:hAnsi="Times New Roman" w:cs="Times New Roman"/>
        </w:rPr>
        <w:t>.</w:t>
      </w:r>
    </w:p>
    <w:p w14:paraId="32CE4707" w14:textId="77777777" w:rsidR="00324C34" w:rsidRDefault="00324C34" w:rsidP="00324C34">
      <w:pPr>
        <w:ind w:firstLine="708"/>
        <w:jc w:val="both"/>
        <w:rPr>
          <w:rFonts w:ascii="Times New Roman" w:hAnsi="Times New Roman" w:cs="Times New Roman"/>
        </w:rPr>
      </w:pPr>
    </w:p>
    <w:p w14:paraId="19433D52" w14:textId="2102C023" w:rsidR="00165E94" w:rsidRDefault="0005631E" w:rsidP="003F6FF4">
      <w:pPr>
        <w:ind w:firstLine="708"/>
        <w:jc w:val="both"/>
        <w:rPr>
          <w:rFonts w:ascii="Times New Roman" w:hAnsi="Times New Roman" w:cs="Times New Roman"/>
        </w:rPr>
      </w:pPr>
      <w:r>
        <w:rPr>
          <w:rFonts w:ascii="Times New Roman" w:hAnsi="Times New Roman" w:cs="Times New Roman"/>
          <w:b/>
          <w:bCs/>
        </w:rPr>
        <w:t xml:space="preserve">2. </w:t>
      </w:r>
      <w:r w:rsidR="006071C5">
        <w:rPr>
          <w:rFonts w:ascii="Times New Roman" w:hAnsi="Times New Roman" w:cs="Times New Roman"/>
        </w:rPr>
        <w:t>П</w:t>
      </w:r>
      <w:r w:rsidR="0028564C">
        <w:rPr>
          <w:rFonts w:ascii="Times New Roman" w:hAnsi="Times New Roman" w:cs="Times New Roman"/>
        </w:rPr>
        <w:t xml:space="preserve">унктом </w:t>
      </w:r>
      <w:r w:rsidR="006071C5">
        <w:rPr>
          <w:rFonts w:ascii="Times New Roman" w:hAnsi="Times New Roman" w:cs="Times New Roman"/>
        </w:rPr>
        <w:t xml:space="preserve">1 </w:t>
      </w:r>
      <w:r w:rsidR="0028564C">
        <w:rPr>
          <w:rFonts w:ascii="Times New Roman" w:hAnsi="Times New Roman" w:cs="Times New Roman"/>
        </w:rPr>
        <w:t>статьи 492 Гражданского кодекса Российской Федерации (далее по тексту – ГК РФ)</w:t>
      </w:r>
      <w:r w:rsidR="006071C5">
        <w:rPr>
          <w:rFonts w:ascii="Times New Roman" w:hAnsi="Times New Roman" w:cs="Times New Roman"/>
        </w:rPr>
        <w:t xml:space="preserve"> предусмотрено, что </w:t>
      </w:r>
      <w:r w:rsidR="006071C5" w:rsidRPr="00DF175D">
        <w:rPr>
          <w:rFonts w:ascii="Times New Roman" w:hAnsi="Times New Roman" w:cs="Times New Roman"/>
          <w:b/>
          <w:bCs/>
        </w:rPr>
        <w:t>п</w:t>
      </w:r>
      <w:r w:rsidR="0028564C" w:rsidRPr="00DF175D">
        <w:rPr>
          <w:rFonts w:ascii="Times New Roman" w:hAnsi="Times New Roman" w:cs="Times New Roman"/>
          <w:b/>
          <w:bCs/>
        </w:rPr>
        <w:t>о договору розничной купли-продажи продавец</w:t>
      </w:r>
      <w:r w:rsidR="0028564C" w:rsidRPr="0028564C">
        <w:rPr>
          <w:rFonts w:ascii="Times New Roman" w:hAnsi="Times New Roman" w:cs="Times New Roman"/>
        </w:rPr>
        <w:t xml:space="preserve">, осуществляющий предпринимательскую деятельность по продаже товаров в розницу, </w:t>
      </w:r>
      <w:r w:rsidR="0028564C" w:rsidRPr="00DF175D">
        <w:rPr>
          <w:rFonts w:ascii="Times New Roman" w:hAnsi="Times New Roman" w:cs="Times New Roman"/>
          <w:b/>
          <w:bCs/>
        </w:rPr>
        <w:t>обязуется передать покупателю товар</w:t>
      </w:r>
      <w:r w:rsidR="0028564C" w:rsidRPr="0028564C">
        <w:rPr>
          <w:rFonts w:ascii="Times New Roman" w:hAnsi="Times New Roman" w:cs="Times New Roman"/>
        </w:rPr>
        <w:t>, предназначенный для личного, семейного, домашнего или иного использования, не связанного с предпринимательской деятельностью.</w:t>
      </w:r>
      <w:r w:rsidR="00165E94">
        <w:rPr>
          <w:rFonts w:ascii="Times New Roman" w:hAnsi="Times New Roman" w:cs="Times New Roman"/>
        </w:rPr>
        <w:t xml:space="preserve"> </w:t>
      </w:r>
    </w:p>
    <w:p w14:paraId="668D305B" w14:textId="4AC81901" w:rsidR="006071C5" w:rsidRDefault="00AA67C7" w:rsidP="003D1689">
      <w:pPr>
        <w:ind w:firstLine="708"/>
        <w:jc w:val="both"/>
        <w:rPr>
          <w:rFonts w:ascii="Times New Roman" w:hAnsi="Times New Roman" w:cs="Times New Roman"/>
        </w:rPr>
      </w:pPr>
      <w:r>
        <w:rPr>
          <w:rFonts w:ascii="Times New Roman" w:hAnsi="Times New Roman" w:cs="Times New Roman"/>
        </w:rPr>
        <w:t xml:space="preserve">В соответствии с пунктом 2 статьи 492 ГК РФ </w:t>
      </w:r>
      <w:r w:rsidRPr="00B400BA">
        <w:rPr>
          <w:rFonts w:ascii="Times New Roman" w:hAnsi="Times New Roman" w:cs="Times New Roman"/>
          <w:b/>
          <w:bCs/>
        </w:rPr>
        <w:t>д</w:t>
      </w:r>
      <w:r w:rsidR="0028564C" w:rsidRPr="00B400BA">
        <w:rPr>
          <w:rFonts w:ascii="Times New Roman" w:hAnsi="Times New Roman" w:cs="Times New Roman"/>
          <w:b/>
          <w:bCs/>
        </w:rPr>
        <w:t>оговор розничной купли-продажи является публичным договором</w:t>
      </w:r>
      <w:r w:rsidR="00165E94">
        <w:rPr>
          <w:rFonts w:ascii="Times New Roman" w:hAnsi="Times New Roman" w:cs="Times New Roman"/>
        </w:rPr>
        <w:t>.</w:t>
      </w:r>
    </w:p>
    <w:p w14:paraId="76F09DA6" w14:textId="1B8300AB" w:rsidR="006071C5" w:rsidRDefault="006837ED" w:rsidP="006071C5">
      <w:pPr>
        <w:ind w:firstLine="708"/>
        <w:jc w:val="both"/>
        <w:rPr>
          <w:rFonts w:ascii="Times New Roman" w:hAnsi="Times New Roman" w:cs="Times New Roman"/>
        </w:rPr>
      </w:pPr>
      <w:r>
        <w:rPr>
          <w:rFonts w:ascii="Times New Roman" w:hAnsi="Times New Roman" w:cs="Times New Roman"/>
        </w:rPr>
        <w:t xml:space="preserve">Согласно пункту 1 статьи 426 ГК РФ </w:t>
      </w:r>
      <w:r w:rsidRPr="00F416BA">
        <w:rPr>
          <w:rFonts w:ascii="Times New Roman" w:hAnsi="Times New Roman" w:cs="Times New Roman"/>
          <w:b/>
          <w:bCs/>
        </w:rPr>
        <w:t>п</w:t>
      </w:r>
      <w:r w:rsidR="00165E94" w:rsidRPr="00F416BA">
        <w:rPr>
          <w:rFonts w:ascii="Times New Roman" w:hAnsi="Times New Roman" w:cs="Times New Roman"/>
          <w:b/>
          <w:bCs/>
        </w:rPr>
        <w:t>убличным договором признается договор</w:t>
      </w:r>
      <w:r w:rsidR="00165E94" w:rsidRPr="00165E94">
        <w:rPr>
          <w:rFonts w:ascii="Times New Roman" w:hAnsi="Times New Roman" w:cs="Times New Roman"/>
        </w:rPr>
        <w:t xml:space="preserve">, заключенный лицом, осуществляющим предпринимательскую или иную приносящую доход деятельность, и </w:t>
      </w:r>
      <w:r w:rsidR="00165E94" w:rsidRPr="00F416BA">
        <w:rPr>
          <w:rFonts w:ascii="Times New Roman" w:hAnsi="Times New Roman" w:cs="Times New Roman"/>
          <w:b/>
          <w:bCs/>
        </w:rPr>
        <w:t>устанавливающий</w:t>
      </w:r>
      <w:r w:rsidR="00165E94" w:rsidRPr="00165E94">
        <w:rPr>
          <w:rFonts w:ascii="Times New Roman" w:hAnsi="Times New Roman" w:cs="Times New Roman"/>
        </w:rPr>
        <w:t xml:space="preserve"> </w:t>
      </w:r>
      <w:r w:rsidR="00165E94" w:rsidRPr="00101030">
        <w:rPr>
          <w:rFonts w:ascii="Times New Roman" w:hAnsi="Times New Roman" w:cs="Times New Roman"/>
        </w:rPr>
        <w:t xml:space="preserve">его </w:t>
      </w:r>
      <w:r w:rsidR="00165E94" w:rsidRPr="00F416BA">
        <w:rPr>
          <w:rFonts w:ascii="Times New Roman" w:hAnsi="Times New Roman" w:cs="Times New Roman"/>
          <w:b/>
          <w:bCs/>
        </w:rPr>
        <w:t>обязанности по продаже товаров</w:t>
      </w:r>
      <w:r w:rsidR="00165E94" w:rsidRPr="00101030">
        <w:rPr>
          <w:rFonts w:ascii="Times New Roman" w:hAnsi="Times New Roman" w:cs="Times New Roman"/>
        </w:rPr>
        <w:t xml:space="preserve">, </w:t>
      </w:r>
      <w:r w:rsidR="00165E94" w:rsidRPr="00101030">
        <w:rPr>
          <w:rFonts w:ascii="Times New Roman" w:hAnsi="Times New Roman" w:cs="Times New Roman"/>
        </w:rPr>
        <w:lastRenderedPageBreak/>
        <w:t>выполнению работ либо оказанию услуг, которые такое лицо по характеру своей деятельности должно осуществлять</w:t>
      </w:r>
      <w:r w:rsidR="00165E94" w:rsidRPr="00F83B16">
        <w:rPr>
          <w:rFonts w:ascii="Times New Roman" w:hAnsi="Times New Roman" w:cs="Times New Roman"/>
          <w:b/>
          <w:bCs/>
        </w:rPr>
        <w:t xml:space="preserve"> в отношении каждого, кто к нему обратится</w:t>
      </w:r>
      <w:r w:rsidR="00165E94" w:rsidRPr="00165E94">
        <w:rPr>
          <w:rFonts w:ascii="Times New Roman" w:hAnsi="Times New Roman" w:cs="Times New Roman"/>
        </w:rPr>
        <w:t xml:space="preserve"> (</w:t>
      </w:r>
      <w:r w:rsidR="00165E94" w:rsidRPr="00F83B16">
        <w:rPr>
          <w:rFonts w:ascii="Times New Roman" w:hAnsi="Times New Roman" w:cs="Times New Roman"/>
          <w:b/>
          <w:bCs/>
        </w:rPr>
        <w:t>розничная торговля</w:t>
      </w:r>
      <w:r w:rsidR="00165E94" w:rsidRPr="00165E94">
        <w:rPr>
          <w:rFonts w:ascii="Times New Roman" w:hAnsi="Times New Roman" w:cs="Times New Roman"/>
        </w:rPr>
        <w:t>, перевозка транспортом общего пользования, услуги связи, энергоснабжение, медицинское, гостиничное обслуживание и т.п.).</w:t>
      </w:r>
    </w:p>
    <w:p w14:paraId="7B566E11" w14:textId="13B759F0" w:rsidR="006837ED" w:rsidRDefault="006837ED" w:rsidP="00101030">
      <w:pPr>
        <w:ind w:firstLine="708"/>
        <w:jc w:val="both"/>
        <w:rPr>
          <w:rFonts w:ascii="Times New Roman" w:hAnsi="Times New Roman" w:cs="Times New Roman"/>
        </w:rPr>
      </w:pPr>
      <w:r>
        <w:rPr>
          <w:rFonts w:ascii="Times New Roman" w:hAnsi="Times New Roman" w:cs="Times New Roman"/>
        </w:rPr>
        <w:t xml:space="preserve">Пунктом 3 статьи 426 ГК РФ закреплено, что </w:t>
      </w:r>
      <w:r w:rsidRPr="00B400BA">
        <w:rPr>
          <w:rFonts w:ascii="Times New Roman" w:hAnsi="Times New Roman" w:cs="Times New Roman"/>
          <w:b/>
          <w:bCs/>
        </w:rPr>
        <w:t>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r w:rsidRPr="006837ED">
        <w:rPr>
          <w:rFonts w:ascii="Times New Roman" w:hAnsi="Times New Roman" w:cs="Times New Roman"/>
        </w:rPr>
        <w:t>.</w:t>
      </w:r>
    </w:p>
    <w:p w14:paraId="431AA0D8" w14:textId="7C48B224" w:rsidR="00101030" w:rsidRDefault="00631E6A" w:rsidP="00631E6A">
      <w:pPr>
        <w:ind w:firstLine="708"/>
        <w:jc w:val="both"/>
        <w:rPr>
          <w:rFonts w:ascii="Times New Roman" w:hAnsi="Times New Roman" w:cs="Times New Roman"/>
        </w:rPr>
      </w:pPr>
      <w:r>
        <w:rPr>
          <w:rFonts w:ascii="Times New Roman" w:hAnsi="Times New Roman" w:cs="Times New Roman"/>
        </w:rPr>
        <w:t>На основании пункта 4 статьи 445 ГК РФ,</w:t>
      </w:r>
      <w:r w:rsidRPr="00101030">
        <w:rPr>
          <w:rFonts w:ascii="Times New Roman" w:hAnsi="Times New Roman" w:cs="Times New Roman"/>
        </w:rPr>
        <w:t xml:space="preserve"> </w:t>
      </w:r>
      <w:r>
        <w:rPr>
          <w:rFonts w:ascii="Times New Roman" w:hAnsi="Times New Roman" w:cs="Times New Roman"/>
        </w:rPr>
        <w:t>е</w:t>
      </w:r>
      <w:r w:rsidR="00101030" w:rsidRPr="00101030">
        <w:rPr>
          <w:rFonts w:ascii="Times New Roman" w:hAnsi="Times New Roman" w:cs="Times New Roman"/>
        </w:rPr>
        <w:t xml:space="preserve">сли сторона, для которой в соответствии с </w:t>
      </w:r>
      <w:r w:rsidR="00101030">
        <w:rPr>
          <w:rFonts w:ascii="Times New Roman" w:hAnsi="Times New Roman" w:cs="Times New Roman"/>
        </w:rPr>
        <w:t>ГК РФ</w:t>
      </w:r>
      <w:r w:rsidR="00101030" w:rsidRPr="00101030">
        <w:rPr>
          <w:rFonts w:ascii="Times New Roman" w:hAnsi="Times New Roman" w:cs="Times New Roman"/>
        </w:rPr>
        <w:t xml:space="preserve"> или иными законами заключение договора обязательно, уклоняется от его заключения, другая </w:t>
      </w:r>
      <w:r w:rsidR="00101030" w:rsidRPr="00631E6A">
        <w:rPr>
          <w:rFonts w:ascii="Times New Roman" w:hAnsi="Times New Roman" w:cs="Times New Roman"/>
          <w:b/>
          <w:bCs/>
        </w:rPr>
        <w:t>сторона вправе обратиться в суд с требованием о понуждении заключить договор</w:t>
      </w:r>
      <w:r w:rsidR="00101030" w:rsidRPr="00101030">
        <w:rPr>
          <w:rFonts w:ascii="Times New Roman" w:hAnsi="Times New Roman" w:cs="Times New Roman"/>
        </w:rPr>
        <w:t>.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r w:rsidR="00101030">
        <w:rPr>
          <w:rFonts w:ascii="Times New Roman" w:hAnsi="Times New Roman" w:cs="Times New Roman"/>
        </w:rPr>
        <w:t>.</w:t>
      </w:r>
    </w:p>
    <w:p w14:paraId="35A14003" w14:textId="433D847C" w:rsidR="00EF6BE0" w:rsidRDefault="00914255" w:rsidP="00EF6BE0">
      <w:pPr>
        <w:ind w:firstLine="708"/>
        <w:jc w:val="both"/>
        <w:rPr>
          <w:rFonts w:ascii="Times New Roman" w:hAnsi="Times New Roman" w:cs="Times New Roman"/>
          <w:b/>
          <w:bCs/>
        </w:rPr>
      </w:pPr>
      <w:r>
        <w:rPr>
          <w:rFonts w:ascii="Times New Roman" w:hAnsi="Times New Roman" w:cs="Times New Roman"/>
        </w:rPr>
        <w:t>Соответственно</w:t>
      </w:r>
      <w:r w:rsidR="00F45BBF">
        <w:rPr>
          <w:rFonts w:ascii="Times New Roman" w:hAnsi="Times New Roman" w:cs="Times New Roman"/>
        </w:rPr>
        <w:t xml:space="preserve">, </w:t>
      </w:r>
      <w:r w:rsidR="00EF6BE0">
        <w:rPr>
          <w:rFonts w:ascii="Times New Roman" w:hAnsi="Times New Roman" w:cs="Times New Roman"/>
          <w:b/>
          <w:bCs/>
        </w:rPr>
        <w:t xml:space="preserve">договор </w:t>
      </w:r>
      <w:r w:rsidR="00EF6BE0" w:rsidRPr="00F45BBF">
        <w:rPr>
          <w:rFonts w:ascii="Times New Roman" w:hAnsi="Times New Roman" w:cs="Times New Roman"/>
          <w:b/>
          <w:bCs/>
        </w:rPr>
        <w:t>розничной купли-продажи</w:t>
      </w:r>
      <w:r w:rsidR="00EF6BE0">
        <w:rPr>
          <w:rFonts w:ascii="Times New Roman" w:hAnsi="Times New Roman" w:cs="Times New Roman"/>
          <w:b/>
          <w:bCs/>
        </w:rPr>
        <w:t xml:space="preserve"> должен быть заключен с каждым желающим</w:t>
      </w:r>
      <w:r w:rsidR="005C1412">
        <w:rPr>
          <w:rFonts w:ascii="Times New Roman" w:hAnsi="Times New Roman" w:cs="Times New Roman"/>
          <w:b/>
          <w:bCs/>
        </w:rPr>
        <w:t>, о</w:t>
      </w:r>
      <w:r w:rsidRPr="00F45BBF">
        <w:rPr>
          <w:rFonts w:ascii="Times New Roman" w:hAnsi="Times New Roman" w:cs="Times New Roman"/>
          <w:b/>
          <w:bCs/>
        </w:rPr>
        <w:t>тказ в заключении договора розничной купли-продажи не допускается</w:t>
      </w:r>
      <w:r>
        <w:rPr>
          <w:rFonts w:ascii="Times New Roman" w:hAnsi="Times New Roman" w:cs="Times New Roman"/>
          <w:b/>
          <w:bCs/>
        </w:rPr>
        <w:t>.</w:t>
      </w:r>
    </w:p>
    <w:p w14:paraId="12C607C5" w14:textId="77777777" w:rsidR="00E62342" w:rsidRDefault="00E62342" w:rsidP="00EF6BE0">
      <w:pPr>
        <w:jc w:val="both"/>
        <w:rPr>
          <w:rFonts w:ascii="Times New Roman" w:hAnsi="Times New Roman" w:cs="Times New Roman"/>
        </w:rPr>
      </w:pPr>
    </w:p>
    <w:p w14:paraId="0339D0CB" w14:textId="7669245E" w:rsidR="00631E6A" w:rsidRDefault="00E62342" w:rsidP="00631E6A">
      <w:pPr>
        <w:ind w:firstLine="708"/>
        <w:jc w:val="both"/>
        <w:rPr>
          <w:rFonts w:ascii="Times New Roman" w:hAnsi="Times New Roman" w:cs="Times New Roman"/>
        </w:rPr>
      </w:pPr>
      <w:r w:rsidRPr="002E096F">
        <w:rPr>
          <w:rFonts w:ascii="Times New Roman" w:hAnsi="Times New Roman" w:cs="Times New Roman"/>
          <w:b/>
          <w:bCs/>
        </w:rPr>
        <w:t>3.</w:t>
      </w:r>
      <w:r>
        <w:rPr>
          <w:rFonts w:ascii="Times New Roman" w:hAnsi="Times New Roman" w:cs="Times New Roman"/>
        </w:rPr>
        <w:t xml:space="preserve"> </w:t>
      </w:r>
      <w:r w:rsidR="00EF6BE0">
        <w:rPr>
          <w:rFonts w:ascii="Times New Roman" w:hAnsi="Times New Roman" w:cs="Times New Roman"/>
        </w:rPr>
        <w:t>Пунктом 3 статьи 492 ГК РФ предусмотрено, что к</w:t>
      </w:r>
      <w:r w:rsidR="00631E6A" w:rsidRPr="0028564C">
        <w:rPr>
          <w:rFonts w:ascii="Times New Roman" w:hAnsi="Times New Roman" w:cs="Times New Roman"/>
        </w:rPr>
        <w:t xml:space="preserve"> отношениям по договору розничной купли-продажи с участием покупателя-гражданина, не урегулированным </w:t>
      </w:r>
      <w:r w:rsidR="00EF6BE0">
        <w:rPr>
          <w:rFonts w:ascii="Times New Roman" w:hAnsi="Times New Roman" w:cs="Times New Roman"/>
        </w:rPr>
        <w:t>ГК РФ</w:t>
      </w:r>
      <w:r w:rsidR="00631E6A" w:rsidRPr="0028564C">
        <w:rPr>
          <w:rFonts w:ascii="Times New Roman" w:hAnsi="Times New Roman" w:cs="Times New Roman"/>
        </w:rPr>
        <w:t xml:space="preserve">, применяются законы о защите прав потребителей и иные правовые акты, принятые в соответствии с </w:t>
      </w:r>
      <w:r w:rsidR="000C6D7F" w:rsidRPr="0028564C">
        <w:rPr>
          <w:rFonts w:ascii="Times New Roman" w:hAnsi="Times New Roman" w:cs="Times New Roman"/>
        </w:rPr>
        <w:t>ними</w:t>
      </w:r>
      <w:r w:rsidR="00631E6A">
        <w:rPr>
          <w:rFonts w:ascii="Times New Roman" w:hAnsi="Times New Roman" w:cs="Times New Roman"/>
        </w:rPr>
        <w:t>.</w:t>
      </w:r>
    </w:p>
    <w:p w14:paraId="57A815A1" w14:textId="405F7C47" w:rsidR="005B038C" w:rsidRPr="005B038C" w:rsidRDefault="005B038C" w:rsidP="005B038C">
      <w:pPr>
        <w:ind w:firstLine="708"/>
        <w:jc w:val="both"/>
        <w:rPr>
          <w:rFonts w:ascii="Times New Roman" w:hAnsi="Times New Roman" w:cs="Times New Roman"/>
        </w:rPr>
      </w:pPr>
      <w:r>
        <w:rPr>
          <w:rFonts w:ascii="Times New Roman" w:hAnsi="Times New Roman" w:cs="Times New Roman"/>
        </w:rPr>
        <w:t>На основании пункта 1 статьи 16 Закона Российской Федерации «</w:t>
      </w:r>
      <w:r w:rsidRPr="005B038C">
        <w:rPr>
          <w:rFonts w:ascii="Times New Roman" w:hAnsi="Times New Roman" w:cs="Times New Roman"/>
        </w:rPr>
        <w:t>О защите прав потребителей</w:t>
      </w:r>
      <w:r>
        <w:rPr>
          <w:rFonts w:ascii="Times New Roman" w:hAnsi="Times New Roman" w:cs="Times New Roman"/>
        </w:rPr>
        <w:t xml:space="preserve">» </w:t>
      </w:r>
      <w:r w:rsidRPr="005B038C">
        <w:rPr>
          <w:rFonts w:ascii="Times New Roman" w:hAnsi="Times New Roman" w:cs="Times New Roman"/>
          <w:b/>
          <w:bCs/>
        </w:rPr>
        <w:t>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r w:rsidRPr="005B038C">
        <w:rPr>
          <w:rFonts w:ascii="Times New Roman" w:hAnsi="Times New Roman" w:cs="Times New Roman"/>
        </w:rPr>
        <w:t>.</w:t>
      </w:r>
    </w:p>
    <w:p w14:paraId="6652B540" w14:textId="0FCE418E" w:rsidR="005B038C" w:rsidRPr="005B038C" w:rsidRDefault="005B038C" w:rsidP="005B038C">
      <w:pPr>
        <w:ind w:firstLine="708"/>
        <w:jc w:val="both"/>
        <w:rPr>
          <w:rFonts w:ascii="Times New Roman" w:hAnsi="Times New Roman" w:cs="Times New Roman"/>
        </w:rPr>
      </w:pPr>
      <w:r w:rsidRPr="005B038C">
        <w:rPr>
          <w:rFonts w:ascii="Times New Roman" w:hAnsi="Times New Roman" w:cs="Times New Roman"/>
        </w:rPr>
        <w:t>Если в результате исполнения договора, ущемляющего права потребителя, у него возникли убытки, они подлежат возмещению продавцом в полном объеме.</w:t>
      </w:r>
    </w:p>
    <w:p w14:paraId="75D73CF0" w14:textId="7895EE03" w:rsidR="003C3C86" w:rsidRDefault="00181456" w:rsidP="003C3C86">
      <w:pPr>
        <w:ind w:firstLine="708"/>
        <w:jc w:val="both"/>
        <w:rPr>
          <w:rFonts w:ascii="Times New Roman" w:hAnsi="Times New Roman" w:cs="Times New Roman"/>
        </w:rPr>
      </w:pPr>
      <w:r w:rsidRPr="00181456">
        <w:rPr>
          <w:rFonts w:ascii="Times New Roman" w:hAnsi="Times New Roman" w:cs="Times New Roman"/>
          <w:b/>
          <w:bCs/>
        </w:rPr>
        <w:t xml:space="preserve">Запрещается обусловливать приобретение одних товаров обязательным приобретением иных товаров. </w:t>
      </w:r>
      <w:r w:rsidR="007365FD" w:rsidRPr="00181456">
        <w:rPr>
          <w:rFonts w:ascii="Times New Roman" w:hAnsi="Times New Roman" w:cs="Times New Roman"/>
        </w:rPr>
        <w:t>Убытки, причиненные потребителю вследствие нарушения его права на свободный выбор товаров, возмещаются продавцом в полном объеме</w:t>
      </w:r>
      <w:r w:rsidR="007365FD">
        <w:rPr>
          <w:rFonts w:ascii="Times New Roman" w:hAnsi="Times New Roman" w:cs="Times New Roman"/>
        </w:rPr>
        <w:t xml:space="preserve"> (пункт 2 статьи 16 Закона «</w:t>
      </w:r>
      <w:r w:rsidR="007365FD" w:rsidRPr="005B038C">
        <w:rPr>
          <w:rFonts w:ascii="Times New Roman" w:hAnsi="Times New Roman" w:cs="Times New Roman"/>
        </w:rPr>
        <w:t>О защите прав потребителей</w:t>
      </w:r>
      <w:r w:rsidR="007365FD">
        <w:rPr>
          <w:rFonts w:ascii="Times New Roman" w:hAnsi="Times New Roman" w:cs="Times New Roman"/>
        </w:rPr>
        <w:t>»).</w:t>
      </w:r>
    </w:p>
    <w:p w14:paraId="5E38A649" w14:textId="6BC00BDE" w:rsidR="003C3C86" w:rsidRDefault="00216CDF" w:rsidP="003C3C86">
      <w:pPr>
        <w:ind w:firstLine="708"/>
        <w:jc w:val="both"/>
        <w:rPr>
          <w:rFonts w:ascii="Times New Roman" w:hAnsi="Times New Roman" w:cs="Times New Roman"/>
        </w:rPr>
      </w:pPr>
      <w:r>
        <w:rPr>
          <w:rFonts w:ascii="Times New Roman" w:hAnsi="Times New Roman" w:cs="Times New Roman"/>
        </w:rPr>
        <w:t>Учитывая, что</w:t>
      </w:r>
      <w:r w:rsidR="003C3C86">
        <w:rPr>
          <w:rFonts w:ascii="Times New Roman" w:hAnsi="Times New Roman" w:cs="Times New Roman"/>
        </w:rPr>
        <w:t xml:space="preserve"> </w:t>
      </w:r>
      <w:r w:rsidR="003C3C86" w:rsidRPr="00A03F7F">
        <w:rPr>
          <w:rFonts w:ascii="Times New Roman" w:hAnsi="Times New Roman" w:cs="Times New Roman"/>
          <w:b/>
          <w:bCs/>
        </w:rPr>
        <w:t xml:space="preserve">условие договора розничной купли-продажи о </w:t>
      </w:r>
      <w:r w:rsidR="00AB4C29">
        <w:rPr>
          <w:rFonts w:ascii="Times New Roman" w:hAnsi="Times New Roman" w:cs="Times New Roman"/>
          <w:b/>
          <w:bCs/>
        </w:rPr>
        <w:t xml:space="preserve">возможности </w:t>
      </w:r>
      <w:r w:rsidR="003C3C86" w:rsidRPr="00A03F7F">
        <w:rPr>
          <w:rFonts w:ascii="Times New Roman" w:hAnsi="Times New Roman" w:cs="Times New Roman"/>
          <w:b/>
          <w:bCs/>
        </w:rPr>
        <w:t>продаж</w:t>
      </w:r>
      <w:r w:rsidR="00AB4C29">
        <w:rPr>
          <w:rFonts w:ascii="Times New Roman" w:hAnsi="Times New Roman" w:cs="Times New Roman"/>
          <w:b/>
          <w:bCs/>
        </w:rPr>
        <w:t>и</w:t>
      </w:r>
      <w:r w:rsidR="003C3C86" w:rsidRPr="00A03F7F">
        <w:rPr>
          <w:rFonts w:ascii="Times New Roman" w:hAnsi="Times New Roman" w:cs="Times New Roman"/>
          <w:b/>
          <w:bCs/>
        </w:rPr>
        <w:t xml:space="preserve"> товар</w:t>
      </w:r>
      <w:r w:rsidR="00AB4C29">
        <w:rPr>
          <w:rFonts w:ascii="Times New Roman" w:hAnsi="Times New Roman" w:cs="Times New Roman"/>
          <w:b/>
          <w:bCs/>
        </w:rPr>
        <w:t>ов</w:t>
      </w:r>
      <w:r w:rsidR="003C3C86" w:rsidRPr="00A03F7F">
        <w:rPr>
          <w:rFonts w:ascii="Times New Roman" w:hAnsi="Times New Roman" w:cs="Times New Roman"/>
          <w:b/>
          <w:bCs/>
        </w:rPr>
        <w:t xml:space="preserve"> исключительно гражданам, у которых в момент оплаты товара на лице находится маска, закрывающая рот и нос, </w:t>
      </w:r>
      <w:r>
        <w:rPr>
          <w:rFonts w:ascii="Times New Roman" w:hAnsi="Times New Roman" w:cs="Times New Roman"/>
          <w:b/>
          <w:bCs/>
        </w:rPr>
        <w:t xml:space="preserve">а на руках – перчатки, </w:t>
      </w:r>
      <w:r w:rsidR="003C3C86" w:rsidRPr="00A03F7F">
        <w:rPr>
          <w:rFonts w:ascii="Times New Roman" w:hAnsi="Times New Roman" w:cs="Times New Roman"/>
          <w:b/>
          <w:bCs/>
        </w:rPr>
        <w:t>ущемляет права потребителя</w:t>
      </w:r>
      <w:r>
        <w:rPr>
          <w:rFonts w:ascii="Times New Roman" w:hAnsi="Times New Roman" w:cs="Times New Roman"/>
          <w:b/>
          <w:bCs/>
        </w:rPr>
        <w:t xml:space="preserve"> (</w:t>
      </w:r>
      <w:r w:rsidR="003C3C86" w:rsidRPr="00A03F7F">
        <w:rPr>
          <w:rFonts w:ascii="Times New Roman" w:hAnsi="Times New Roman" w:cs="Times New Roman"/>
          <w:b/>
          <w:bCs/>
        </w:rPr>
        <w:t>по сравнению с правилами, установленными ГК РФ)</w:t>
      </w:r>
      <w:r w:rsidR="003C3C86">
        <w:rPr>
          <w:rFonts w:ascii="Times New Roman" w:hAnsi="Times New Roman" w:cs="Times New Roman"/>
          <w:b/>
          <w:bCs/>
        </w:rPr>
        <w:t>, данное условие</w:t>
      </w:r>
      <w:r w:rsidR="003C3C86" w:rsidRPr="00A03F7F">
        <w:rPr>
          <w:rFonts w:ascii="Times New Roman" w:hAnsi="Times New Roman" w:cs="Times New Roman"/>
          <w:b/>
          <w:bCs/>
        </w:rPr>
        <w:t xml:space="preserve"> является недействительны</w:t>
      </w:r>
      <w:r w:rsidR="003C3C86" w:rsidRPr="00216CDF">
        <w:rPr>
          <w:rFonts w:ascii="Times New Roman" w:hAnsi="Times New Roman" w:cs="Times New Roman"/>
          <w:b/>
          <w:bCs/>
        </w:rPr>
        <w:t>м.</w:t>
      </w:r>
      <w:r w:rsidR="003C3C86">
        <w:rPr>
          <w:rFonts w:ascii="Times New Roman" w:hAnsi="Times New Roman" w:cs="Times New Roman"/>
        </w:rPr>
        <w:t xml:space="preserve"> </w:t>
      </w:r>
    </w:p>
    <w:p w14:paraId="7B8C3D01" w14:textId="77777777" w:rsidR="003C3C86" w:rsidRDefault="003C3C86" w:rsidP="003C3C86">
      <w:pPr>
        <w:ind w:firstLine="708"/>
        <w:jc w:val="both"/>
        <w:rPr>
          <w:rFonts w:ascii="Times New Roman" w:hAnsi="Times New Roman" w:cs="Times New Roman"/>
        </w:rPr>
      </w:pPr>
    </w:p>
    <w:p w14:paraId="39C39000" w14:textId="195EB1AF" w:rsidR="00C17009" w:rsidRPr="00A03F7F" w:rsidRDefault="003C3C86" w:rsidP="00C17009">
      <w:pPr>
        <w:ind w:firstLine="708"/>
        <w:jc w:val="both"/>
        <w:rPr>
          <w:rFonts w:ascii="Times New Roman" w:hAnsi="Times New Roman" w:cs="Times New Roman"/>
        </w:rPr>
      </w:pPr>
      <w:r w:rsidRPr="003C3C86">
        <w:rPr>
          <w:rFonts w:ascii="Times New Roman" w:hAnsi="Times New Roman" w:cs="Times New Roman"/>
          <w:b/>
          <w:bCs/>
        </w:rPr>
        <w:t>4.</w:t>
      </w:r>
      <w:r>
        <w:rPr>
          <w:rFonts w:ascii="Times New Roman" w:hAnsi="Times New Roman" w:cs="Times New Roman"/>
        </w:rPr>
        <w:t xml:space="preserve"> </w:t>
      </w:r>
      <w:r w:rsidR="00C17009">
        <w:rPr>
          <w:rFonts w:ascii="Times New Roman" w:hAnsi="Times New Roman" w:cs="Times New Roman"/>
        </w:rPr>
        <w:t xml:space="preserve">В соответствии с частью 2 </w:t>
      </w:r>
      <w:r w:rsidR="00C17009" w:rsidRPr="00A03F7F">
        <w:rPr>
          <w:rFonts w:ascii="Times New Roman" w:hAnsi="Times New Roman" w:cs="Times New Roman"/>
        </w:rPr>
        <w:t xml:space="preserve">статьи 14.8. </w:t>
      </w:r>
      <w:r w:rsidR="00C17009">
        <w:rPr>
          <w:rFonts w:ascii="Times New Roman" w:hAnsi="Times New Roman" w:cs="Times New Roman"/>
        </w:rPr>
        <w:t>Кодекса Российской Федерации Об административных правонарушениях</w:t>
      </w:r>
      <w:r w:rsidR="00FA18E1">
        <w:rPr>
          <w:rFonts w:ascii="Times New Roman" w:hAnsi="Times New Roman" w:cs="Times New Roman"/>
        </w:rPr>
        <w:t xml:space="preserve"> (далее по тексту – КоАП РФ)</w:t>
      </w:r>
      <w:r w:rsidR="00C17009">
        <w:rPr>
          <w:rFonts w:ascii="Times New Roman" w:hAnsi="Times New Roman" w:cs="Times New Roman"/>
        </w:rPr>
        <w:t xml:space="preserve"> </w:t>
      </w:r>
      <w:r w:rsidR="00C17009" w:rsidRPr="00C17009">
        <w:rPr>
          <w:rFonts w:ascii="Times New Roman" w:hAnsi="Times New Roman" w:cs="Times New Roman"/>
          <w:b/>
          <w:bCs/>
        </w:rPr>
        <w:t>в</w:t>
      </w:r>
      <w:r w:rsidR="00A03F7F" w:rsidRPr="00C17009">
        <w:rPr>
          <w:rFonts w:ascii="Times New Roman" w:hAnsi="Times New Roman" w:cs="Times New Roman"/>
          <w:b/>
          <w:bCs/>
        </w:rPr>
        <w:t xml:space="preserve">ключение в договор условий, ущемляющих права потребителя, установленные законодательством о защите прав </w:t>
      </w:r>
      <w:r w:rsidR="00C17009" w:rsidRPr="00C17009">
        <w:rPr>
          <w:rFonts w:ascii="Times New Roman" w:hAnsi="Times New Roman" w:cs="Times New Roman"/>
          <w:b/>
          <w:bCs/>
        </w:rPr>
        <w:t>потребителей</w:t>
      </w:r>
      <w:r w:rsidR="00A03F7F" w:rsidRPr="00C17009">
        <w:rPr>
          <w:rFonts w:ascii="Times New Roman" w:hAnsi="Times New Roman" w:cs="Times New Roman"/>
          <w:b/>
          <w:bCs/>
        </w:rPr>
        <w:t>,</w:t>
      </w:r>
      <w:r>
        <w:rPr>
          <w:rFonts w:ascii="Times New Roman" w:hAnsi="Times New Roman" w:cs="Times New Roman"/>
          <w:b/>
          <w:bCs/>
        </w:rPr>
        <w:t xml:space="preserve"> является административным правонарушением и</w:t>
      </w:r>
      <w:r w:rsidR="00C17009" w:rsidRPr="00C17009">
        <w:rPr>
          <w:rFonts w:ascii="Times New Roman" w:hAnsi="Times New Roman" w:cs="Times New Roman"/>
          <w:b/>
          <w:bCs/>
        </w:rPr>
        <w:t xml:space="preserve"> </w:t>
      </w:r>
      <w:r w:rsidR="00A03F7F" w:rsidRPr="00C17009">
        <w:rPr>
          <w:rFonts w:ascii="Times New Roman" w:hAnsi="Times New Roman" w:cs="Times New Roman"/>
          <w:b/>
          <w:bCs/>
        </w:rPr>
        <w:t>влечет наложение административного штрафа</w:t>
      </w:r>
      <w:r w:rsidR="00A03F7F" w:rsidRPr="00A03F7F">
        <w:rPr>
          <w:rFonts w:ascii="Times New Roman" w:hAnsi="Times New Roman" w:cs="Times New Roman"/>
        </w:rPr>
        <w:t xml:space="preserve"> на должностных лиц в размере от </w:t>
      </w:r>
      <w:proofErr w:type="spellStart"/>
      <w:r w:rsidR="00A03F7F" w:rsidRPr="00A03F7F">
        <w:rPr>
          <w:rFonts w:ascii="Times New Roman" w:hAnsi="Times New Roman" w:cs="Times New Roman"/>
        </w:rPr>
        <w:t>однои</w:t>
      </w:r>
      <w:proofErr w:type="spellEnd"/>
      <w:r w:rsidR="00A03F7F" w:rsidRPr="00A03F7F">
        <w:rPr>
          <w:rFonts w:ascii="Times New Roman" w:hAnsi="Times New Roman" w:cs="Times New Roman"/>
        </w:rPr>
        <w:t xml:space="preserve">̆ тысячи до двух тысяч </w:t>
      </w:r>
      <w:proofErr w:type="spellStart"/>
      <w:r w:rsidR="00A03F7F" w:rsidRPr="00A03F7F">
        <w:rPr>
          <w:rFonts w:ascii="Times New Roman" w:hAnsi="Times New Roman" w:cs="Times New Roman"/>
        </w:rPr>
        <w:t>рублеи</w:t>
      </w:r>
      <w:proofErr w:type="spellEnd"/>
      <w:r w:rsidR="00A03F7F" w:rsidRPr="00A03F7F">
        <w:rPr>
          <w:rFonts w:ascii="Times New Roman" w:hAnsi="Times New Roman" w:cs="Times New Roman"/>
        </w:rPr>
        <w:t xml:space="preserve">̆; на юридических лиц - от десяти тысяч </w:t>
      </w:r>
      <w:r w:rsidR="00A03F7F" w:rsidRPr="00244EA6">
        <w:rPr>
          <w:rFonts w:ascii="Times New Roman" w:hAnsi="Times New Roman" w:cs="Times New Roman"/>
          <w:b/>
          <w:bCs/>
        </w:rPr>
        <w:t xml:space="preserve">до двадцати тысяч </w:t>
      </w:r>
      <w:proofErr w:type="spellStart"/>
      <w:r w:rsidR="00A03F7F" w:rsidRPr="00244EA6">
        <w:rPr>
          <w:rFonts w:ascii="Times New Roman" w:hAnsi="Times New Roman" w:cs="Times New Roman"/>
          <w:b/>
          <w:bCs/>
        </w:rPr>
        <w:t>рублеи</w:t>
      </w:r>
      <w:proofErr w:type="spellEnd"/>
      <w:r w:rsidR="00A03F7F" w:rsidRPr="00244EA6">
        <w:rPr>
          <w:rFonts w:ascii="Times New Roman" w:hAnsi="Times New Roman" w:cs="Times New Roman"/>
          <w:b/>
          <w:bCs/>
        </w:rPr>
        <w:t>̆</w:t>
      </w:r>
      <w:r w:rsidR="00C17009">
        <w:rPr>
          <w:rFonts w:ascii="Times New Roman" w:hAnsi="Times New Roman" w:cs="Times New Roman"/>
        </w:rPr>
        <w:t>.</w:t>
      </w:r>
    </w:p>
    <w:p w14:paraId="4FA97570" w14:textId="7FB1C0C6" w:rsidR="00A03F7F" w:rsidRDefault="00A03F7F" w:rsidP="00C17009">
      <w:pPr>
        <w:ind w:firstLine="708"/>
        <w:jc w:val="both"/>
        <w:rPr>
          <w:rFonts w:ascii="Times New Roman" w:hAnsi="Times New Roman" w:cs="Times New Roman"/>
        </w:rPr>
      </w:pPr>
      <w:r w:rsidRPr="00C17009">
        <w:rPr>
          <w:rFonts w:ascii="Times New Roman" w:hAnsi="Times New Roman" w:cs="Times New Roman"/>
          <w:b/>
          <w:bCs/>
        </w:rPr>
        <w:t>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w:t>
      </w:r>
      <w:r w:rsidRPr="00A03F7F">
        <w:rPr>
          <w:rFonts w:ascii="Times New Roman" w:hAnsi="Times New Roman" w:cs="Times New Roman"/>
        </w:rPr>
        <w:t>, или ограничением жизнедеятельности, или его возрастом,</w:t>
      </w:r>
      <w:r w:rsidR="00C17009">
        <w:rPr>
          <w:rFonts w:ascii="Times New Roman" w:hAnsi="Times New Roman" w:cs="Times New Roman"/>
        </w:rPr>
        <w:t xml:space="preserve"> </w:t>
      </w:r>
      <w:r w:rsidR="003C3C86" w:rsidRPr="003C3C86">
        <w:rPr>
          <w:rFonts w:ascii="Times New Roman" w:hAnsi="Times New Roman" w:cs="Times New Roman"/>
          <w:b/>
          <w:bCs/>
        </w:rPr>
        <w:t>является</w:t>
      </w:r>
      <w:r w:rsidR="003C3C86">
        <w:rPr>
          <w:rFonts w:ascii="Times New Roman" w:hAnsi="Times New Roman" w:cs="Times New Roman"/>
        </w:rPr>
        <w:t xml:space="preserve"> </w:t>
      </w:r>
      <w:r w:rsidR="003C3C86">
        <w:rPr>
          <w:rFonts w:ascii="Times New Roman" w:hAnsi="Times New Roman" w:cs="Times New Roman"/>
          <w:b/>
          <w:bCs/>
        </w:rPr>
        <w:t xml:space="preserve">административным правонарушением и </w:t>
      </w:r>
      <w:r w:rsidRPr="00C17009">
        <w:rPr>
          <w:rFonts w:ascii="Times New Roman" w:hAnsi="Times New Roman" w:cs="Times New Roman"/>
          <w:b/>
          <w:bCs/>
        </w:rPr>
        <w:t>влечет наложение административного штрафа</w:t>
      </w:r>
      <w:r w:rsidRPr="00A03F7F">
        <w:rPr>
          <w:rFonts w:ascii="Times New Roman" w:hAnsi="Times New Roman" w:cs="Times New Roman"/>
        </w:rPr>
        <w:t xml:space="preserve"> на должностных лиц в размере от тридцати тысяч до пятидесяти тысяч </w:t>
      </w:r>
      <w:proofErr w:type="spellStart"/>
      <w:r w:rsidRPr="00A03F7F">
        <w:rPr>
          <w:rFonts w:ascii="Times New Roman" w:hAnsi="Times New Roman" w:cs="Times New Roman"/>
        </w:rPr>
        <w:t>рублеи</w:t>
      </w:r>
      <w:proofErr w:type="spellEnd"/>
      <w:r w:rsidRPr="00A03F7F">
        <w:rPr>
          <w:rFonts w:ascii="Times New Roman" w:hAnsi="Times New Roman" w:cs="Times New Roman"/>
        </w:rPr>
        <w:t xml:space="preserve">̆; </w:t>
      </w:r>
      <w:r w:rsidRPr="00244EA6">
        <w:rPr>
          <w:rFonts w:ascii="Times New Roman" w:hAnsi="Times New Roman" w:cs="Times New Roman"/>
        </w:rPr>
        <w:t>на юридических лиц - от трехсот тысяч</w:t>
      </w:r>
      <w:r w:rsidRPr="00C17009">
        <w:rPr>
          <w:rFonts w:ascii="Times New Roman" w:hAnsi="Times New Roman" w:cs="Times New Roman"/>
          <w:b/>
          <w:bCs/>
        </w:rPr>
        <w:t xml:space="preserve"> до пятисот тысяч </w:t>
      </w:r>
      <w:proofErr w:type="spellStart"/>
      <w:r w:rsidRPr="00C17009">
        <w:rPr>
          <w:rFonts w:ascii="Times New Roman" w:hAnsi="Times New Roman" w:cs="Times New Roman"/>
          <w:b/>
          <w:bCs/>
        </w:rPr>
        <w:t>рублеи</w:t>
      </w:r>
      <w:proofErr w:type="spellEnd"/>
      <w:r w:rsidRPr="00C17009">
        <w:rPr>
          <w:rFonts w:ascii="Times New Roman" w:hAnsi="Times New Roman" w:cs="Times New Roman"/>
          <w:b/>
          <w:bCs/>
        </w:rPr>
        <w:t>̆</w:t>
      </w:r>
      <w:r w:rsidRPr="00A03F7F">
        <w:rPr>
          <w:rFonts w:ascii="Times New Roman" w:hAnsi="Times New Roman" w:cs="Times New Roman"/>
        </w:rPr>
        <w:t xml:space="preserve"> (часть 5 статьи 14.8. КоАП РФ, введена Федеральным законом от 18.03.2020 </w:t>
      </w:r>
      <w:r w:rsidR="006F1823">
        <w:rPr>
          <w:rFonts w:ascii="Times New Roman" w:hAnsi="Times New Roman" w:cs="Times New Roman"/>
        </w:rPr>
        <w:t>№</w:t>
      </w:r>
      <w:r w:rsidRPr="00A03F7F">
        <w:rPr>
          <w:rFonts w:ascii="Times New Roman" w:hAnsi="Times New Roman" w:cs="Times New Roman"/>
        </w:rPr>
        <w:t xml:space="preserve"> 56-ФЗ).</w:t>
      </w:r>
    </w:p>
    <w:p w14:paraId="1DF21283" w14:textId="73C441C7" w:rsidR="00B53385" w:rsidRDefault="003C3C86" w:rsidP="00C17009">
      <w:pPr>
        <w:ind w:firstLine="708"/>
        <w:jc w:val="both"/>
        <w:rPr>
          <w:rFonts w:ascii="Times New Roman" w:hAnsi="Times New Roman" w:cs="Times New Roman"/>
        </w:rPr>
      </w:pPr>
      <w:r>
        <w:rPr>
          <w:rFonts w:ascii="Times New Roman" w:hAnsi="Times New Roman" w:cs="Times New Roman"/>
        </w:rPr>
        <w:lastRenderedPageBreak/>
        <w:t>Таким образом</w:t>
      </w:r>
      <w:r w:rsidR="00B53385">
        <w:rPr>
          <w:rFonts w:ascii="Times New Roman" w:hAnsi="Times New Roman" w:cs="Times New Roman"/>
        </w:rPr>
        <w:t xml:space="preserve">, </w:t>
      </w:r>
      <w:r w:rsidR="00B53385" w:rsidRPr="001B1C2C">
        <w:rPr>
          <w:rFonts w:ascii="Times New Roman" w:hAnsi="Times New Roman" w:cs="Times New Roman"/>
          <w:b/>
          <w:bCs/>
        </w:rPr>
        <w:t>отказ в заключении договора розничной купли-продажи товара</w:t>
      </w:r>
      <w:r w:rsidR="007E73AA" w:rsidRPr="001B1C2C">
        <w:rPr>
          <w:rFonts w:ascii="Times New Roman" w:hAnsi="Times New Roman" w:cs="Times New Roman"/>
          <w:b/>
          <w:bCs/>
        </w:rPr>
        <w:t xml:space="preserve"> является административным правонарушением</w:t>
      </w:r>
      <w:r w:rsidR="007E73AA">
        <w:rPr>
          <w:rFonts w:ascii="Times New Roman" w:hAnsi="Times New Roman" w:cs="Times New Roman"/>
        </w:rPr>
        <w:t xml:space="preserve"> и влечет административную ответственность</w:t>
      </w:r>
      <w:r w:rsidR="000922A1">
        <w:rPr>
          <w:rFonts w:ascii="Times New Roman" w:hAnsi="Times New Roman" w:cs="Times New Roman"/>
        </w:rPr>
        <w:t xml:space="preserve"> </w:t>
      </w:r>
      <w:r w:rsidR="000922A1" w:rsidRPr="000922A1">
        <w:rPr>
          <w:rFonts w:ascii="Times New Roman" w:hAnsi="Times New Roman" w:cs="Times New Roman"/>
        </w:rPr>
        <w:t xml:space="preserve">до пятисот тысяч </w:t>
      </w:r>
      <w:proofErr w:type="spellStart"/>
      <w:r w:rsidR="000922A1" w:rsidRPr="000922A1">
        <w:rPr>
          <w:rFonts w:ascii="Times New Roman" w:hAnsi="Times New Roman" w:cs="Times New Roman"/>
        </w:rPr>
        <w:t>рублеи</w:t>
      </w:r>
      <w:proofErr w:type="spellEnd"/>
      <w:r w:rsidR="000922A1" w:rsidRPr="000922A1">
        <w:rPr>
          <w:rFonts w:ascii="Times New Roman" w:hAnsi="Times New Roman" w:cs="Times New Roman"/>
        </w:rPr>
        <w:t>̆.</w:t>
      </w:r>
    </w:p>
    <w:p w14:paraId="57BAE353" w14:textId="77777777" w:rsidR="00466271" w:rsidRDefault="00466271" w:rsidP="00301E0F">
      <w:pPr>
        <w:jc w:val="both"/>
        <w:rPr>
          <w:rFonts w:ascii="Times New Roman" w:hAnsi="Times New Roman" w:cs="Times New Roman"/>
          <w:b/>
          <w:bCs/>
        </w:rPr>
      </w:pPr>
    </w:p>
    <w:p w14:paraId="54B864BC" w14:textId="119E03AF" w:rsidR="008D70AB" w:rsidRPr="004E0370" w:rsidRDefault="00413CFB" w:rsidP="004E0370">
      <w:pPr>
        <w:ind w:firstLine="708"/>
        <w:jc w:val="both"/>
        <w:rPr>
          <w:rFonts w:ascii="Times New Roman" w:hAnsi="Times New Roman" w:cs="Times New Roman"/>
        </w:rPr>
      </w:pPr>
      <w:r w:rsidRPr="00471C7D">
        <w:rPr>
          <w:rFonts w:ascii="Times New Roman" w:hAnsi="Times New Roman" w:cs="Times New Roman"/>
          <w:b/>
          <w:bCs/>
        </w:rPr>
        <w:t>5. Указ</w:t>
      </w:r>
      <w:r w:rsidR="00131FD8" w:rsidRPr="00471C7D">
        <w:rPr>
          <w:rFonts w:ascii="Times New Roman" w:hAnsi="Times New Roman" w:cs="Times New Roman"/>
          <w:b/>
          <w:bCs/>
        </w:rPr>
        <w:t>ы</w:t>
      </w:r>
      <w:r w:rsidRPr="00471C7D">
        <w:rPr>
          <w:rFonts w:ascii="Times New Roman" w:hAnsi="Times New Roman" w:cs="Times New Roman"/>
          <w:b/>
          <w:bCs/>
        </w:rPr>
        <w:t xml:space="preserve"> мэра</w:t>
      </w:r>
      <w:r w:rsidR="00671043" w:rsidRPr="00471C7D">
        <w:rPr>
          <w:rFonts w:ascii="Times New Roman" w:hAnsi="Times New Roman" w:cs="Times New Roman"/>
          <w:b/>
          <w:bCs/>
        </w:rPr>
        <w:t xml:space="preserve"> города</w:t>
      </w:r>
      <w:r w:rsidR="00131FD8" w:rsidRPr="00471C7D">
        <w:rPr>
          <w:rFonts w:ascii="Times New Roman" w:hAnsi="Times New Roman" w:cs="Times New Roman"/>
          <w:b/>
          <w:bCs/>
        </w:rPr>
        <w:t xml:space="preserve"> Москвы от «05» марта 2020 года № 12-УМ «О введении режима повышенной готовности» и от «08» июня 2020 года № 68 «Об этапах снятия ограничений, установленных в связи с введением режима повышенной готовности»</w:t>
      </w:r>
      <w:r w:rsidR="00671043" w:rsidRPr="00471C7D">
        <w:rPr>
          <w:rFonts w:ascii="Times New Roman" w:hAnsi="Times New Roman" w:cs="Times New Roman"/>
          <w:b/>
          <w:bCs/>
        </w:rPr>
        <w:t xml:space="preserve"> и иные указы мэра города Москвы </w:t>
      </w:r>
      <w:r w:rsidR="008D70AB" w:rsidRPr="00471C7D">
        <w:rPr>
          <w:rFonts w:ascii="Times New Roman" w:hAnsi="Times New Roman" w:cs="Times New Roman"/>
          <w:b/>
          <w:bCs/>
        </w:rPr>
        <w:t>не явля</w:t>
      </w:r>
      <w:r w:rsidR="00F21CE8" w:rsidRPr="00471C7D">
        <w:rPr>
          <w:rFonts w:ascii="Times New Roman" w:hAnsi="Times New Roman" w:cs="Times New Roman"/>
          <w:b/>
          <w:bCs/>
        </w:rPr>
        <w:t>ю</w:t>
      </w:r>
      <w:r w:rsidR="008D70AB" w:rsidRPr="00471C7D">
        <w:rPr>
          <w:rFonts w:ascii="Times New Roman" w:hAnsi="Times New Roman" w:cs="Times New Roman"/>
          <w:b/>
          <w:bCs/>
        </w:rPr>
        <w:t>тся</w:t>
      </w:r>
      <w:r w:rsidR="008D70AB" w:rsidRPr="00CB293B">
        <w:rPr>
          <w:rFonts w:ascii="Times New Roman" w:hAnsi="Times New Roman" w:cs="Times New Roman"/>
          <w:b/>
          <w:bCs/>
        </w:rPr>
        <w:t xml:space="preserve"> законным</w:t>
      </w:r>
      <w:r w:rsidR="008D70AB">
        <w:rPr>
          <w:rFonts w:ascii="Times New Roman" w:hAnsi="Times New Roman" w:cs="Times New Roman"/>
          <w:b/>
          <w:bCs/>
        </w:rPr>
        <w:t>и</w:t>
      </w:r>
      <w:r w:rsidR="008D70AB" w:rsidRPr="00CB293B">
        <w:rPr>
          <w:rFonts w:ascii="Times New Roman" w:hAnsi="Times New Roman" w:cs="Times New Roman"/>
          <w:b/>
          <w:bCs/>
        </w:rPr>
        <w:t xml:space="preserve"> основани</w:t>
      </w:r>
      <w:r w:rsidR="008D70AB">
        <w:rPr>
          <w:rFonts w:ascii="Times New Roman" w:hAnsi="Times New Roman" w:cs="Times New Roman"/>
          <w:b/>
          <w:bCs/>
        </w:rPr>
        <w:t>ями</w:t>
      </w:r>
      <w:r w:rsidR="008D70AB" w:rsidRPr="00CB293B">
        <w:rPr>
          <w:rFonts w:ascii="Times New Roman" w:hAnsi="Times New Roman" w:cs="Times New Roman"/>
          <w:b/>
          <w:bCs/>
        </w:rPr>
        <w:t xml:space="preserve"> для отказа в заключении договора розничной купли-продажи</w:t>
      </w:r>
      <w:r w:rsidR="00135717">
        <w:rPr>
          <w:rFonts w:ascii="Times New Roman" w:hAnsi="Times New Roman" w:cs="Times New Roman"/>
        </w:rPr>
        <w:t xml:space="preserve"> по следующим основаниям</w:t>
      </w:r>
      <w:r w:rsidR="008D70AB">
        <w:rPr>
          <w:rFonts w:ascii="Times New Roman" w:hAnsi="Times New Roman" w:cs="Times New Roman"/>
        </w:rPr>
        <w:t>:</w:t>
      </w:r>
    </w:p>
    <w:p w14:paraId="442868FD" w14:textId="5D01F3C3" w:rsidR="00DF685A" w:rsidRPr="004E0370" w:rsidRDefault="00DF685A" w:rsidP="00DF685A">
      <w:pPr>
        <w:ind w:firstLine="708"/>
        <w:jc w:val="both"/>
        <w:rPr>
          <w:rFonts w:ascii="Times New Roman" w:hAnsi="Times New Roman" w:cs="Times New Roman"/>
        </w:rPr>
      </w:pPr>
      <w:r w:rsidRPr="004E0370">
        <w:rPr>
          <w:rFonts w:ascii="Times New Roman" w:hAnsi="Times New Roman" w:cs="Times New Roman"/>
        </w:rPr>
        <w:t xml:space="preserve">- </w:t>
      </w:r>
      <w:r w:rsidR="006D7630">
        <w:rPr>
          <w:rFonts w:ascii="Times New Roman" w:hAnsi="Times New Roman" w:cs="Times New Roman"/>
        </w:rPr>
        <w:t>в силу</w:t>
      </w:r>
      <w:r w:rsidRPr="004E0370">
        <w:rPr>
          <w:rFonts w:ascii="Times New Roman" w:hAnsi="Times New Roman" w:cs="Times New Roman"/>
        </w:rPr>
        <w:t xml:space="preserve"> пункта 1 статьи 2 ГК РФ </w:t>
      </w:r>
      <w:r w:rsidRPr="004E0370">
        <w:rPr>
          <w:rFonts w:ascii="Times New Roman" w:hAnsi="Times New Roman" w:cs="Times New Roman"/>
          <w:b/>
          <w:bCs/>
        </w:rPr>
        <w:t xml:space="preserve">договорные </w:t>
      </w:r>
      <w:r w:rsidR="00E46E3E">
        <w:rPr>
          <w:rFonts w:ascii="Times New Roman" w:hAnsi="Times New Roman" w:cs="Times New Roman"/>
          <w:b/>
          <w:bCs/>
        </w:rPr>
        <w:t xml:space="preserve">и иные </w:t>
      </w:r>
      <w:r w:rsidRPr="004E0370">
        <w:rPr>
          <w:rFonts w:ascii="Times New Roman" w:hAnsi="Times New Roman" w:cs="Times New Roman"/>
          <w:b/>
          <w:bCs/>
        </w:rPr>
        <w:t>обязательства регулируются гражданским законодательством</w:t>
      </w:r>
      <w:r w:rsidRPr="004E0370">
        <w:rPr>
          <w:rFonts w:ascii="Times New Roman" w:hAnsi="Times New Roman" w:cs="Times New Roman"/>
        </w:rPr>
        <w:t>;</w:t>
      </w:r>
    </w:p>
    <w:p w14:paraId="513BF41E" w14:textId="54F8FA39" w:rsidR="00E44C2C" w:rsidRDefault="00DF685A" w:rsidP="00E44C2C">
      <w:pPr>
        <w:ind w:firstLine="708"/>
        <w:jc w:val="both"/>
        <w:rPr>
          <w:rFonts w:ascii="Times New Roman" w:hAnsi="Times New Roman" w:cs="Times New Roman"/>
        </w:rPr>
      </w:pPr>
      <w:r w:rsidRPr="004E0370">
        <w:rPr>
          <w:rFonts w:ascii="Times New Roman" w:hAnsi="Times New Roman" w:cs="Times New Roman"/>
        </w:rPr>
        <w:t xml:space="preserve">- гражданское законодательство состоит из </w:t>
      </w:r>
      <w:r w:rsidRPr="004E0370">
        <w:rPr>
          <w:rFonts w:ascii="Times New Roman" w:hAnsi="Times New Roman" w:cs="Times New Roman"/>
          <w:b/>
          <w:bCs/>
        </w:rPr>
        <w:t xml:space="preserve">Гражданского кодекса </w:t>
      </w:r>
      <w:proofErr w:type="spellStart"/>
      <w:r w:rsidRPr="004E0370">
        <w:rPr>
          <w:rFonts w:ascii="Times New Roman" w:hAnsi="Times New Roman" w:cs="Times New Roman"/>
          <w:b/>
          <w:bCs/>
        </w:rPr>
        <w:t>Российскои</w:t>
      </w:r>
      <w:proofErr w:type="spellEnd"/>
      <w:r w:rsidRPr="004E0370">
        <w:rPr>
          <w:rFonts w:ascii="Times New Roman" w:hAnsi="Times New Roman" w:cs="Times New Roman"/>
          <w:b/>
          <w:bCs/>
        </w:rPr>
        <w:t>̆ Федерации и принятых в соответствии с ним иных федеральных законов</w:t>
      </w:r>
      <w:r w:rsidRPr="004E0370">
        <w:rPr>
          <w:rFonts w:ascii="Times New Roman" w:hAnsi="Times New Roman" w:cs="Times New Roman"/>
        </w:rPr>
        <w:t xml:space="preserve"> (далее - законы) (пункт 2 статьи 3 ГК РФ);</w:t>
      </w:r>
    </w:p>
    <w:p w14:paraId="1CE49781" w14:textId="45124B86" w:rsidR="00E44C2C" w:rsidRDefault="00E44C2C" w:rsidP="00E44C2C">
      <w:pPr>
        <w:ind w:firstLine="708"/>
        <w:jc w:val="both"/>
        <w:rPr>
          <w:rFonts w:ascii="Times New Roman" w:hAnsi="Times New Roman" w:cs="Times New Roman"/>
        </w:rPr>
      </w:pPr>
      <w:r w:rsidRPr="0064331B">
        <w:rPr>
          <w:rFonts w:ascii="Times New Roman" w:hAnsi="Times New Roman" w:cs="Times New Roman"/>
          <w:b/>
          <w:bCs/>
        </w:rPr>
        <w:t xml:space="preserve">- гражданское законодательство находится в ведении </w:t>
      </w:r>
      <w:proofErr w:type="spellStart"/>
      <w:r w:rsidRPr="0064331B">
        <w:rPr>
          <w:rFonts w:ascii="Times New Roman" w:hAnsi="Times New Roman" w:cs="Times New Roman"/>
          <w:b/>
          <w:bCs/>
        </w:rPr>
        <w:t>Российскои</w:t>
      </w:r>
      <w:proofErr w:type="spellEnd"/>
      <w:r w:rsidRPr="0064331B">
        <w:rPr>
          <w:rFonts w:ascii="Times New Roman" w:hAnsi="Times New Roman" w:cs="Times New Roman"/>
          <w:b/>
          <w:bCs/>
        </w:rPr>
        <w:t>̆ Федерации</w:t>
      </w:r>
      <w:r w:rsidRPr="0064331B">
        <w:rPr>
          <w:rFonts w:ascii="Times New Roman" w:hAnsi="Times New Roman" w:cs="Times New Roman"/>
        </w:rPr>
        <w:t xml:space="preserve"> (пункт «о» статьи 71 Конституции России);</w:t>
      </w:r>
    </w:p>
    <w:p w14:paraId="291D3C75" w14:textId="34F1F222" w:rsidR="002E1D46" w:rsidRPr="004E0370" w:rsidRDefault="002E1D46" w:rsidP="001B11A2">
      <w:pPr>
        <w:ind w:firstLine="708"/>
        <w:jc w:val="both"/>
        <w:rPr>
          <w:rFonts w:ascii="Times New Roman" w:hAnsi="Times New Roman" w:cs="Times New Roman"/>
        </w:rPr>
      </w:pPr>
      <w:r>
        <w:rPr>
          <w:rFonts w:ascii="Times New Roman" w:hAnsi="Times New Roman" w:cs="Times New Roman"/>
        </w:rPr>
        <w:t xml:space="preserve">- по </w:t>
      </w:r>
      <w:r w:rsidRPr="002E1D46">
        <w:rPr>
          <w:rFonts w:ascii="Times New Roman" w:hAnsi="Times New Roman" w:cs="Times New Roman"/>
        </w:rPr>
        <w:t xml:space="preserve">предметам ведения Российской Федерации принимаются федеральные конституционные законы и федеральные законы, </w:t>
      </w:r>
      <w:r w:rsidRPr="001B11A2">
        <w:rPr>
          <w:rFonts w:ascii="Times New Roman" w:hAnsi="Times New Roman" w:cs="Times New Roman"/>
          <w:b/>
          <w:bCs/>
        </w:rPr>
        <w:t>имеющие прямое действие на всей территории Российской Федерации</w:t>
      </w:r>
      <w:r>
        <w:rPr>
          <w:rFonts w:ascii="Times New Roman" w:hAnsi="Times New Roman" w:cs="Times New Roman"/>
        </w:rPr>
        <w:t xml:space="preserve"> (часть 1 статьи 76 </w:t>
      </w:r>
      <w:r w:rsidRPr="004E0370">
        <w:rPr>
          <w:rFonts w:ascii="Times New Roman" w:hAnsi="Times New Roman" w:cs="Times New Roman"/>
        </w:rPr>
        <w:t>Конституции России</w:t>
      </w:r>
      <w:r>
        <w:rPr>
          <w:rFonts w:ascii="Times New Roman" w:hAnsi="Times New Roman" w:cs="Times New Roman"/>
        </w:rPr>
        <w:t>);</w:t>
      </w:r>
    </w:p>
    <w:p w14:paraId="04FDC63A" w14:textId="77777777" w:rsidR="00486DB2" w:rsidRDefault="00DF685A" w:rsidP="001B11A2">
      <w:pPr>
        <w:ind w:firstLine="708"/>
        <w:jc w:val="both"/>
        <w:rPr>
          <w:rFonts w:ascii="Times New Roman" w:hAnsi="Times New Roman" w:cs="Times New Roman"/>
          <w:b/>
          <w:bCs/>
        </w:rPr>
      </w:pPr>
      <w:r w:rsidRPr="004E0370">
        <w:rPr>
          <w:rFonts w:ascii="Times New Roman" w:hAnsi="Times New Roman" w:cs="Times New Roman"/>
        </w:rPr>
        <w:t xml:space="preserve">- в соответствии с частью 5 статьи 76 Конституции России </w:t>
      </w:r>
      <w:r w:rsidR="004E0370" w:rsidRPr="004E0370">
        <w:rPr>
          <w:rFonts w:ascii="Times New Roman" w:hAnsi="Times New Roman" w:cs="Times New Roman"/>
          <w:b/>
          <w:bCs/>
        </w:rPr>
        <w:t xml:space="preserve">законы и иные нормативные правовые акты субъектов </w:t>
      </w:r>
      <w:proofErr w:type="spellStart"/>
      <w:r w:rsidR="004E0370" w:rsidRPr="004E0370">
        <w:rPr>
          <w:rFonts w:ascii="Times New Roman" w:hAnsi="Times New Roman" w:cs="Times New Roman"/>
          <w:b/>
          <w:bCs/>
        </w:rPr>
        <w:t>Российскои</w:t>
      </w:r>
      <w:proofErr w:type="spellEnd"/>
      <w:r w:rsidR="004E0370" w:rsidRPr="004E0370">
        <w:rPr>
          <w:rFonts w:ascii="Times New Roman" w:hAnsi="Times New Roman" w:cs="Times New Roman"/>
          <w:b/>
          <w:bCs/>
        </w:rPr>
        <w:t>̆ Федерации не могут противоречить федеральным законам</w:t>
      </w:r>
      <w:r w:rsidR="00486DB2">
        <w:rPr>
          <w:rFonts w:ascii="Times New Roman" w:hAnsi="Times New Roman" w:cs="Times New Roman"/>
          <w:b/>
          <w:bCs/>
        </w:rPr>
        <w:t>;</w:t>
      </w:r>
    </w:p>
    <w:p w14:paraId="57889E1E" w14:textId="618E882D" w:rsidR="00486DB2" w:rsidRDefault="00486DB2" w:rsidP="001B11A2">
      <w:pPr>
        <w:ind w:firstLine="708"/>
        <w:jc w:val="both"/>
        <w:rPr>
          <w:rFonts w:ascii="Times New Roman" w:hAnsi="Times New Roman" w:cs="Times New Roman"/>
          <w:b/>
          <w:bCs/>
        </w:rPr>
      </w:pPr>
      <w:r>
        <w:rPr>
          <w:rFonts w:ascii="Times New Roman" w:hAnsi="Times New Roman" w:cs="Times New Roman"/>
          <w:b/>
          <w:bCs/>
        </w:rPr>
        <w:t>- в</w:t>
      </w:r>
      <w:r w:rsidR="00DF685A" w:rsidRPr="004E0370">
        <w:rPr>
          <w:rFonts w:ascii="Times New Roman" w:hAnsi="Times New Roman" w:cs="Times New Roman"/>
          <w:b/>
          <w:bCs/>
        </w:rPr>
        <w:t xml:space="preserve"> случае противоречия между федеральным законом и иным актом, изданным в </w:t>
      </w:r>
      <w:proofErr w:type="spellStart"/>
      <w:r w:rsidR="00DF685A" w:rsidRPr="004E0370">
        <w:rPr>
          <w:rFonts w:ascii="Times New Roman" w:hAnsi="Times New Roman" w:cs="Times New Roman"/>
          <w:b/>
          <w:bCs/>
        </w:rPr>
        <w:t>Российскои</w:t>
      </w:r>
      <w:proofErr w:type="spellEnd"/>
      <w:r w:rsidR="00DF685A" w:rsidRPr="004E0370">
        <w:rPr>
          <w:rFonts w:ascii="Times New Roman" w:hAnsi="Times New Roman" w:cs="Times New Roman"/>
          <w:b/>
          <w:bCs/>
        </w:rPr>
        <w:t xml:space="preserve">̆ Федерации, </w:t>
      </w:r>
      <w:proofErr w:type="spellStart"/>
      <w:r w:rsidR="00DF685A" w:rsidRPr="004E0370">
        <w:rPr>
          <w:rFonts w:ascii="Times New Roman" w:hAnsi="Times New Roman" w:cs="Times New Roman"/>
          <w:b/>
          <w:bCs/>
        </w:rPr>
        <w:t>действует</w:t>
      </w:r>
      <w:proofErr w:type="spellEnd"/>
      <w:r w:rsidR="00DF685A" w:rsidRPr="004E0370">
        <w:rPr>
          <w:rFonts w:ascii="Times New Roman" w:hAnsi="Times New Roman" w:cs="Times New Roman"/>
          <w:b/>
          <w:bCs/>
        </w:rPr>
        <w:t xml:space="preserve"> </w:t>
      </w:r>
      <w:proofErr w:type="spellStart"/>
      <w:r w:rsidR="00DF685A" w:rsidRPr="004E0370">
        <w:rPr>
          <w:rFonts w:ascii="Times New Roman" w:hAnsi="Times New Roman" w:cs="Times New Roman"/>
          <w:b/>
          <w:bCs/>
        </w:rPr>
        <w:t>федеральныи</w:t>
      </w:r>
      <w:proofErr w:type="spellEnd"/>
      <w:r w:rsidR="00DF685A" w:rsidRPr="004E0370">
        <w:rPr>
          <w:rFonts w:ascii="Times New Roman" w:hAnsi="Times New Roman" w:cs="Times New Roman"/>
          <w:b/>
          <w:bCs/>
        </w:rPr>
        <w:t>̆ закон</w:t>
      </w:r>
      <w:r>
        <w:rPr>
          <w:rFonts w:ascii="Times New Roman" w:hAnsi="Times New Roman" w:cs="Times New Roman"/>
          <w:b/>
          <w:bCs/>
        </w:rPr>
        <w:t xml:space="preserve"> </w:t>
      </w:r>
      <w:r w:rsidRPr="00486DB2">
        <w:rPr>
          <w:rFonts w:ascii="Times New Roman" w:hAnsi="Times New Roman" w:cs="Times New Roman"/>
        </w:rPr>
        <w:t>(часть</w:t>
      </w:r>
      <w:r w:rsidRPr="004E0370">
        <w:rPr>
          <w:rFonts w:ascii="Times New Roman" w:hAnsi="Times New Roman" w:cs="Times New Roman"/>
        </w:rPr>
        <w:t xml:space="preserve"> 5 статьи 76 Конституции России</w:t>
      </w:r>
      <w:r w:rsidRPr="00486DB2">
        <w:rPr>
          <w:rFonts w:ascii="Times New Roman" w:hAnsi="Times New Roman" w:cs="Times New Roman"/>
        </w:rPr>
        <w:t>);</w:t>
      </w:r>
    </w:p>
    <w:p w14:paraId="7894D952" w14:textId="2A48C71B" w:rsidR="00DF685A" w:rsidRPr="001B11A2" w:rsidRDefault="00DF685A" w:rsidP="001B11A2">
      <w:pPr>
        <w:ind w:firstLine="708"/>
        <w:jc w:val="both"/>
        <w:rPr>
          <w:rFonts w:ascii="Times New Roman" w:hAnsi="Times New Roman" w:cs="Times New Roman"/>
          <w:b/>
          <w:bCs/>
        </w:rPr>
      </w:pPr>
      <w:r w:rsidRPr="004E0370">
        <w:rPr>
          <w:rFonts w:ascii="Times New Roman" w:hAnsi="Times New Roman" w:cs="Times New Roman"/>
          <w:b/>
          <w:bCs/>
        </w:rPr>
        <w:t xml:space="preserve"> </w:t>
      </w:r>
      <w:r w:rsidR="00486DB2">
        <w:rPr>
          <w:rFonts w:ascii="Times New Roman" w:hAnsi="Times New Roman" w:cs="Times New Roman"/>
          <w:b/>
          <w:bCs/>
        </w:rPr>
        <w:t xml:space="preserve">- </w:t>
      </w:r>
      <w:proofErr w:type="spellStart"/>
      <w:r w:rsidRPr="004E0370">
        <w:rPr>
          <w:rFonts w:ascii="Times New Roman" w:hAnsi="Times New Roman" w:cs="Times New Roman"/>
          <w:b/>
          <w:bCs/>
        </w:rPr>
        <w:t>Гражданскии</w:t>
      </w:r>
      <w:proofErr w:type="spellEnd"/>
      <w:r w:rsidRPr="004E0370">
        <w:rPr>
          <w:rFonts w:ascii="Times New Roman" w:hAnsi="Times New Roman" w:cs="Times New Roman"/>
          <w:b/>
          <w:bCs/>
        </w:rPr>
        <w:t xml:space="preserve">̆ кодекс </w:t>
      </w:r>
      <w:proofErr w:type="spellStart"/>
      <w:r w:rsidRPr="004E0370">
        <w:rPr>
          <w:rFonts w:ascii="Times New Roman" w:hAnsi="Times New Roman" w:cs="Times New Roman"/>
          <w:b/>
          <w:bCs/>
        </w:rPr>
        <w:t>Российскои</w:t>
      </w:r>
      <w:proofErr w:type="spellEnd"/>
      <w:r w:rsidRPr="004E0370">
        <w:rPr>
          <w:rFonts w:ascii="Times New Roman" w:hAnsi="Times New Roman" w:cs="Times New Roman"/>
          <w:b/>
          <w:bCs/>
        </w:rPr>
        <w:t>̆ Федерации является Федеральным законом</w:t>
      </w:r>
      <w:r w:rsidRPr="004E0370">
        <w:rPr>
          <w:rFonts w:ascii="Times New Roman" w:hAnsi="Times New Roman" w:cs="Times New Roman"/>
        </w:rPr>
        <w:t xml:space="preserve"> (ФЗ № 51-ФЗ от 30.11.1994 г.)</w:t>
      </w:r>
      <w:r w:rsidR="00200641">
        <w:rPr>
          <w:rFonts w:ascii="Times New Roman" w:hAnsi="Times New Roman" w:cs="Times New Roman"/>
        </w:rPr>
        <w:t>;</w:t>
      </w:r>
    </w:p>
    <w:p w14:paraId="5C8425A2" w14:textId="6A4FFC19" w:rsidR="00200641" w:rsidRPr="00471C7D" w:rsidRDefault="00200641" w:rsidP="006A1750">
      <w:pPr>
        <w:ind w:firstLine="708"/>
        <w:jc w:val="both"/>
        <w:rPr>
          <w:rFonts w:ascii="Times New Roman" w:hAnsi="Times New Roman" w:cs="Times New Roman"/>
        </w:rPr>
      </w:pPr>
      <w:r w:rsidRPr="00471C7D">
        <w:rPr>
          <w:rFonts w:ascii="Times New Roman" w:hAnsi="Times New Roman" w:cs="Times New Roman"/>
        </w:rPr>
        <w:t xml:space="preserve">- согласно пункту 5 </w:t>
      </w:r>
      <w:r w:rsidR="00924992">
        <w:rPr>
          <w:rFonts w:ascii="Times New Roman" w:hAnsi="Times New Roman" w:cs="Times New Roman"/>
        </w:rPr>
        <w:t xml:space="preserve">статьи 41 </w:t>
      </w:r>
      <w:r w:rsidR="00A04793" w:rsidRPr="00471C7D">
        <w:rPr>
          <w:rFonts w:ascii="Times New Roman" w:hAnsi="Times New Roman" w:cs="Times New Roman"/>
        </w:rPr>
        <w:t xml:space="preserve">Устава города Москвы, утвержденному Московской городской Думой </w:t>
      </w:r>
      <w:r w:rsidR="006A1750" w:rsidRPr="00471C7D">
        <w:rPr>
          <w:rFonts w:ascii="Times New Roman" w:hAnsi="Times New Roman" w:cs="Times New Roman"/>
        </w:rPr>
        <w:t xml:space="preserve">«28» июня 1995 года, </w:t>
      </w:r>
      <w:r w:rsidR="006A1750" w:rsidRPr="00471C7D">
        <w:rPr>
          <w:rFonts w:ascii="Times New Roman" w:hAnsi="Times New Roman" w:cs="Times New Roman"/>
          <w:b/>
          <w:bCs/>
        </w:rPr>
        <w:t>у</w:t>
      </w:r>
      <w:r w:rsidRPr="00471C7D">
        <w:rPr>
          <w:rFonts w:ascii="Times New Roman" w:hAnsi="Times New Roman" w:cs="Times New Roman"/>
          <w:b/>
          <w:bCs/>
        </w:rPr>
        <w:t xml:space="preserve">казы Мэра </w:t>
      </w:r>
      <w:r w:rsidR="00FC2F33" w:rsidRPr="00471C7D">
        <w:rPr>
          <w:rFonts w:ascii="Times New Roman" w:hAnsi="Times New Roman" w:cs="Times New Roman"/>
          <w:b/>
          <w:bCs/>
        </w:rPr>
        <w:t xml:space="preserve">города </w:t>
      </w:r>
      <w:r w:rsidRPr="00471C7D">
        <w:rPr>
          <w:rFonts w:ascii="Times New Roman" w:hAnsi="Times New Roman" w:cs="Times New Roman"/>
          <w:b/>
          <w:bCs/>
        </w:rPr>
        <w:t>Москвы - правовые акты</w:t>
      </w:r>
      <w:r w:rsidRPr="00471C7D">
        <w:rPr>
          <w:rFonts w:ascii="Times New Roman" w:hAnsi="Times New Roman" w:cs="Times New Roman"/>
        </w:rPr>
        <w:t>, издаваемые Мэром Москвы по вопросам нормативного характера, а также по иным вопросам, предусмотренным федеральными законами и законами города Москвы</w:t>
      </w:r>
      <w:r w:rsidR="006A1750" w:rsidRPr="00471C7D">
        <w:rPr>
          <w:rFonts w:ascii="Times New Roman" w:hAnsi="Times New Roman" w:cs="Times New Roman"/>
        </w:rPr>
        <w:t>;</w:t>
      </w:r>
    </w:p>
    <w:p w14:paraId="366D33C3" w14:textId="314A0BEE" w:rsidR="00A6154D" w:rsidRPr="00471C7D" w:rsidRDefault="006A1750" w:rsidP="006A1750">
      <w:pPr>
        <w:ind w:firstLine="708"/>
        <w:jc w:val="both"/>
        <w:rPr>
          <w:rFonts w:ascii="Times New Roman" w:hAnsi="Times New Roman" w:cs="Times New Roman"/>
        </w:rPr>
      </w:pPr>
      <w:r w:rsidRPr="00471C7D">
        <w:rPr>
          <w:rFonts w:ascii="Times New Roman" w:hAnsi="Times New Roman" w:cs="Times New Roman"/>
        </w:rPr>
        <w:t xml:space="preserve">- в пункте 8 </w:t>
      </w:r>
      <w:r w:rsidR="00924992">
        <w:rPr>
          <w:rFonts w:ascii="Times New Roman" w:hAnsi="Times New Roman" w:cs="Times New Roman"/>
        </w:rPr>
        <w:t xml:space="preserve">статьи 41 </w:t>
      </w:r>
      <w:r w:rsidRPr="00471C7D">
        <w:rPr>
          <w:rFonts w:ascii="Times New Roman" w:hAnsi="Times New Roman" w:cs="Times New Roman"/>
        </w:rPr>
        <w:t xml:space="preserve">Устава города Москвы закреплено, что </w:t>
      </w:r>
      <w:r w:rsidRPr="00471C7D">
        <w:rPr>
          <w:rFonts w:ascii="Times New Roman" w:hAnsi="Times New Roman" w:cs="Times New Roman"/>
          <w:b/>
          <w:bCs/>
        </w:rPr>
        <w:t>п</w:t>
      </w:r>
      <w:r w:rsidR="00200641" w:rsidRPr="00471C7D">
        <w:rPr>
          <w:rFonts w:ascii="Times New Roman" w:hAnsi="Times New Roman" w:cs="Times New Roman"/>
          <w:b/>
          <w:bCs/>
        </w:rPr>
        <w:t xml:space="preserve">равовые акты, издаваемые </w:t>
      </w:r>
      <w:r w:rsidR="00FC2F33" w:rsidRPr="00471C7D">
        <w:rPr>
          <w:rFonts w:ascii="Times New Roman" w:hAnsi="Times New Roman" w:cs="Times New Roman"/>
          <w:b/>
          <w:bCs/>
        </w:rPr>
        <w:t>м</w:t>
      </w:r>
      <w:r w:rsidR="00200641" w:rsidRPr="00471C7D">
        <w:rPr>
          <w:rFonts w:ascii="Times New Roman" w:hAnsi="Times New Roman" w:cs="Times New Roman"/>
          <w:b/>
          <w:bCs/>
        </w:rPr>
        <w:t xml:space="preserve">эром </w:t>
      </w:r>
      <w:r w:rsidR="00FC2F33" w:rsidRPr="00471C7D">
        <w:rPr>
          <w:rFonts w:ascii="Times New Roman" w:hAnsi="Times New Roman" w:cs="Times New Roman"/>
          <w:b/>
          <w:bCs/>
        </w:rPr>
        <w:t xml:space="preserve">города </w:t>
      </w:r>
      <w:r w:rsidR="00200641" w:rsidRPr="00471C7D">
        <w:rPr>
          <w:rFonts w:ascii="Times New Roman" w:hAnsi="Times New Roman" w:cs="Times New Roman"/>
          <w:b/>
          <w:bCs/>
        </w:rPr>
        <w:t>Москвы, не могут противоречить Конституции Российской Федерации, федеральным конституционным законам, федеральным законам, принятым по предметам ведения Российской Федерации</w:t>
      </w:r>
      <w:r w:rsidR="00200641" w:rsidRPr="00471C7D">
        <w:rPr>
          <w:rFonts w:ascii="Times New Roman" w:hAnsi="Times New Roman" w:cs="Times New Roman"/>
        </w:rPr>
        <w:t xml:space="preserve"> и совместного ведения Российской Федерации и города Москвы, указам Президента Российской Федерации, постановлениям Правительства Российской Федерации, Уставу и законам города Москвы.</w:t>
      </w:r>
    </w:p>
    <w:p w14:paraId="1E66DC85" w14:textId="6C252D4A" w:rsidR="00BD6D3C" w:rsidRPr="00471C7D" w:rsidRDefault="00BD6D3C" w:rsidP="00BD6D3C">
      <w:pPr>
        <w:ind w:firstLine="708"/>
        <w:jc w:val="both"/>
        <w:rPr>
          <w:rFonts w:ascii="Times New Roman" w:hAnsi="Times New Roman" w:cs="Times New Roman"/>
        </w:rPr>
      </w:pPr>
      <w:r w:rsidRPr="00471C7D">
        <w:rPr>
          <w:rFonts w:ascii="Times New Roman" w:hAnsi="Times New Roman" w:cs="Times New Roman"/>
          <w:b/>
          <w:bCs/>
        </w:rPr>
        <w:t>При противоречии указ</w:t>
      </w:r>
      <w:r w:rsidR="007F6F63" w:rsidRPr="00471C7D">
        <w:rPr>
          <w:rFonts w:ascii="Times New Roman" w:hAnsi="Times New Roman" w:cs="Times New Roman"/>
          <w:b/>
          <w:bCs/>
        </w:rPr>
        <w:t>а</w:t>
      </w:r>
      <w:r w:rsidRPr="00471C7D">
        <w:rPr>
          <w:rFonts w:ascii="Times New Roman" w:hAnsi="Times New Roman" w:cs="Times New Roman"/>
          <w:b/>
          <w:bCs/>
        </w:rPr>
        <w:t xml:space="preserve"> мэра </w:t>
      </w:r>
      <w:r w:rsidR="00FC2F33" w:rsidRPr="00471C7D">
        <w:rPr>
          <w:rFonts w:ascii="Times New Roman" w:hAnsi="Times New Roman" w:cs="Times New Roman"/>
          <w:b/>
          <w:bCs/>
        </w:rPr>
        <w:t xml:space="preserve">города </w:t>
      </w:r>
      <w:r w:rsidRPr="00471C7D">
        <w:rPr>
          <w:rFonts w:ascii="Times New Roman" w:hAnsi="Times New Roman" w:cs="Times New Roman"/>
          <w:b/>
          <w:bCs/>
        </w:rPr>
        <w:t>Москвы</w:t>
      </w:r>
      <w:r w:rsidR="00BC3EF4" w:rsidRPr="00471C7D">
        <w:rPr>
          <w:rFonts w:ascii="Times New Roman" w:hAnsi="Times New Roman" w:cs="Times New Roman"/>
          <w:b/>
          <w:bCs/>
        </w:rPr>
        <w:t xml:space="preserve"> </w:t>
      </w:r>
      <w:r w:rsidRPr="00471C7D">
        <w:rPr>
          <w:rFonts w:ascii="Times New Roman" w:hAnsi="Times New Roman" w:cs="Times New Roman"/>
          <w:b/>
          <w:bCs/>
        </w:rPr>
        <w:t>федеральному закону - Гражданскому кодексу Российской Федерации</w:t>
      </w:r>
      <w:r w:rsidRPr="00471C7D">
        <w:rPr>
          <w:rFonts w:ascii="Times New Roman" w:hAnsi="Times New Roman" w:cs="Times New Roman"/>
        </w:rPr>
        <w:t xml:space="preserve"> </w:t>
      </w:r>
      <w:r w:rsidRPr="00471C7D">
        <w:rPr>
          <w:rFonts w:ascii="Times New Roman" w:hAnsi="Times New Roman" w:cs="Times New Roman"/>
          <w:b/>
          <w:bCs/>
        </w:rPr>
        <w:t>действует федеральный закон - Гражданский кодекс Российской Федерации</w:t>
      </w:r>
      <w:r w:rsidRPr="00471C7D">
        <w:rPr>
          <w:rFonts w:ascii="Times New Roman" w:hAnsi="Times New Roman" w:cs="Times New Roman"/>
        </w:rPr>
        <w:t xml:space="preserve"> (часть 5 статьи 76 Конституции России).</w:t>
      </w:r>
    </w:p>
    <w:p w14:paraId="06A53799" w14:textId="1C9066D5" w:rsidR="00F21C9A" w:rsidRPr="006A7CB1" w:rsidRDefault="00BD6D3C" w:rsidP="0096525A">
      <w:pPr>
        <w:ind w:firstLine="708"/>
        <w:jc w:val="both"/>
        <w:rPr>
          <w:rFonts w:ascii="Times New Roman" w:hAnsi="Times New Roman" w:cs="Times New Roman"/>
          <w:b/>
          <w:bCs/>
        </w:rPr>
      </w:pPr>
      <w:r w:rsidRPr="00471C7D">
        <w:rPr>
          <w:rFonts w:ascii="Times New Roman" w:hAnsi="Times New Roman" w:cs="Times New Roman"/>
        </w:rPr>
        <w:t>Следовательно</w:t>
      </w:r>
      <w:r w:rsidR="00BC3EF4" w:rsidRPr="00471C7D">
        <w:rPr>
          <w:rFonts w:ascii="Times New Roman" w:hAnsi="Times New Roman" w:cs="Times New Roman"/>
        </w:rPr>
        <w:t xml:space="preserve">, </w:t>
      </w:r>
      <w:r w:rsidR="00F21C9A" w:rsidRPr="00471C7D">
        <w:rPr>
          <w:rFonts w:ascii="Times New Roman" w:hAnsi="Times New Roman" w:cs="Times New Roman"/>
          <w:b/>
          <w:bCs/>
        </w:rPr>
        <w:t>указы мэра Москвы не являются основанием для</w:t>
      </w:r>
      <w:r w:rsidR="00F21C9A" w:rsidRPr="006A7CB1">
        <w:rPr>
          <w:rFonts w:ascii="Times New Roman" w:hAnsi="Times New Roman" w:cs="Times New Roman"/>
          <w:b/>
          <w:bCs/>
        </w:rPr>
        <w:t xml:space="preserve"> отказа в заключении договора розничной купли-продажи товаров.</w:t>
      </w:r>
    </w:p>
    <w:p w14:paraId="548860A9" w14:textId="77777777" w:rsidR="00A6154D" w:rsidRDefault="00A6154D" w:rsidP="00280124">
      <w:pPr>
        <w:jc w:val="both"/>
        <w:rPr>
          <w:rFonts w:ascii="Times New Roman" w:hAnsi="Times New Roman" w:cs="Times New Roman"/>
          <w:b/>
          <w:bCs/>
        </w:rPr>
      </w:pPr>
    </w:p>
    <w:p w14:paraId="7EA762A3" w14:textId="12128F74" w:rsidR="005D6666" w:rsidRDefault="00413CFB" w:rsidP="005D6666">
      <w:pPr>
        <w:ind w:firstLine="708"/>
        <w:jc w:val="both"/>
        <w:rPr>
          <w:rFonts w:ascii="Times New Roman" w:hAnsi="Times New Roman" w:cs="Times New Roman"/>
        </w:rPr>
      </w:pPr>
      <w:r>
        <w:rPr>
          <w:rFonts w:ascii="Times New Roman" w:hAnsi="Times New Roman" w:cs="Times New Roman"/>
          <w:b/>
          <w:bCs/>
        </w:rPr>
        <w:t>6</w:t>
      </w:r>
      <w:r w:rsidR="00C31EDB" w:rsidRPr="001B1C2C">
        <w:rPr>
          <w:rFonts w:ascii="Times New Roman" w:hAnsi="Times New Roman" w:cs="Times New Roman"/>
          <w:b/>
          <w:bCs/>
        </w:rPr>
        <w:t>.</w:t>
      </w:r>
      <w:r w:rsidR="00C31EDB">
        <w:rPr>
          <w:rFonts w:ascii="Times New Roman" w:hAnsi="Times New Roman" w:cs="Times New Roman"/>
        </w:rPr>
        <w:t xml:space="preserve"> </w:t>
      </w:r>
      <w:r w:rsidR="001C7944" w:rsidRPr="001C7944">
        <w:rPr>
          <w:rFonts w:ascii="Times New Roman" w:hAnsi="Times New Roman" w:cs="Times New Roman"/>
          <w:b/>
          <w:bCs/>
        </w:rPr>
        <w:t>Письмо</w:t>
      </w:r>
      <w:r w:rsidR="001C7944">
        <w:rPr>
          <w:rFonts w:ascii="Times New Roman" w:hAnsi="Times New Roman" w:cs="Times New Roman"/>
        </w:rPr>
        <w:t xml:space="preserve"> </w:t>
      </w:r>
      <w:r w:rsidR="001B1C2C" w:rsidRPr="00CB293B">
        <w:rPr>
          <w:rFonts w:ascii="Times New Roman" w:hAnsi="Times New Roman" w:cs="Times New Roman"/>
          <w:b/>
          <w:bCs/>
        </w:rPr>
        <w:t>Министерства промышленности и торговли Российской Федерации</w:t>
      </w:r>
      <w:r w:rsidR="00A87ECE">
        <w:rPr>
          <w:rFonts w:ascii="Times New Roman" w:hAnsi="Times New Roman" w:cs="Times New Roman"/>
          <w:b/>
          <w:bCs/>
        </w:rPr>
        <w:t xml:space="preserve"> (</w:t>
      </w:r>
      <w:proofErr w:type="spellStart"/>
      <w:r w:rsidR="00A87ECE">
        <w:rPr>
          <w:rFonts w:ascii="Times New Roman" w:hAnsi="Times New Roman" w:cs="Times New Roman"/>
          <w:b/>
          <w:bCs/>
        </w:rPr>
        <w:t>Минпромторга</w:t>
      </w:r>
      <w:proofErr w:type="spellEnd"/>
      <w:r w:rsidR="00A87ECE">
        <w:rPr>
          <w:rFonts w:ascii="Times New Roman" w:hAnsi="Times New Roman" w:cs="Times New Roman"/>
          <w:b/>
          <w:bCs/>
        </w:rPr>
        <w:t>)</w:t>
      </w:r>
      <w:r w:rsidR="001B1C2C" w:rsidRPr="00CB293B">
        <w:rPr>
          <w:rFonts w:ascii="Times New Roman" w:hAnsi="Times New Roman" w:cs="Times New Roman"/>
          <w:b/>
          <w:bCs/>
        </w:rPr>
        <w:t xml:space="preserve"> от «11» мая 2020 года № N ЕВ-32091/15</w:t>
      </w:r>
      <w:r w:rsidR="001B1C2C">
        <w:rPr>
          <w:rFonts w:ascii="Times New Roman" w:hAnsi="Times New Roman" w:cs="Times New Roman"/>
        </w:rPr>
        <w:t xml:space="preserve"> «</w:t>
      </w:r>
      <w:r w:rsidR="001B1C2C" w:rsidRPr="001B1C2C">
        <w:rPr>
          <w:rFonts w:ascii="Times New Roman" w:hAnsi="Times New Roman" w:cs="Times New Roman"/>
        </w:rPr>
        <w:t xml:space="preserve">О </w:t>
      </w:r>
      <w:r w:rsidR="001B1C2C" w:rsidRPr="00854472">
        <w:rPr>
          <w:rFonts w:ascii="Times New Roman" w:hAnsi="Times New Roman" w:cs="Times New Roman"/>
        </w:rPr>
        <w:t>Методических рекомендациях</w:t>
      </w:r>
      <w:r w:rsidR="001B1C2C" w:rsidRPr="001B1C2C">
        <w:rPr>
          <w:rFonts w:ascii="Times New Roman" w:hAnsi="Times New Roman" w:cs="Times New Roman"/>
        </w:rPr>
        <w:t xml:space="preserve"> </w:t>
      </w:r>
      <w:proofErr w:type="spellStart"/>
      <w:r w:rsidR="001B1C2C" w:rsidRPr="001B1C2C">
        <w:rPr>
          <w:rFonts w:ascii="Times New Roman" w:hAnsi="Times New Roman" w:cs="Times New Roman"/>
        </w:rPr>
        <w:t>Минпромторга</w:t>
      </w:r>
      <w:proofErr w:type="spellEnd"/>
      <w:r w:rsidR="001B1C2C" w:rsidRPr="001B1C2C">
        <w:rPr>
          <w:rFonts w:ascii="Times New Roman" w:hAnsi="Times New Roman" w:cs="Times New Roman"/>
        </w:rPr>
        <w:t xml:space="preserve"> России в случаях введения режима обязательного использования средств индивидуальной защиты в субъектах Российской Федерации</w:t>
      </w:r>
      <w:r w:rsidR="001B1C2C">
        <w:rPr>
          <w:rFonts w:ascii="Times New Roman" w:hAnsi="Times New Roman" w:cs="Times New Roman"/>
        </w:rPr>
        <w:t>»</w:t>
      </w:r>
      <w:r w:rsidR="005D6666">
        <w:rPr>
          <w:rFonts w:ascii="Times New Roman" w:hAnsi="Times New Roman" w:cs="Times New Roman"/>
        </w:rPr>
        <w:t xml:space="preserve"> </w:t>
      </w:r>
      <w:r w:rsidR="005D6666" w:rsidRPr="00CB293B">
        <w:rPr>
          <w:rFonts w:ascii="Times New Roman" w:hAnsi="Times New Roman" w:cs="Times New Roman"/>
          <w:b/>
          <w:bCs/>
        </w:rPr>
        <w:t>не является законным основанием для отказа в заключении договора розничной купли-продажи</w:t>
      </w:r>
      <w:r w:rsidR="005D6666">
        <w:rPr>
          <w:rFonts w:ascii="Times New Roman" w:hAnsi="Times New Roman" w:cs="Times New Roman"/>
        </w:rPr>
        <w:t>, на основании следующего:</w:t>
      </w:r>
    </w:p>
    <w:p w14:paraId="5EC55453" w14:textId="0C7B9CB5" w:rsidR="00F5754E" w:rsidRDefault="00F5754E" w:rsidP="00F5754E">
      <w:pPr>
        <w:ind w:firstLine="708"/>
        <w:jc w:val="both"/>
        <w:rPr>
          <w:rFonts w:ascii="Times New Roman" w:hAnsi="Times New Roman" w:cs="Times New Roman"/>
        </w:rPr>
      </w:pPr>
      <w:r>
        <w:rPr>
          <w:rFonts w:ascii="Times New Roman" w:hAnsi="Times New Roman" w:cs="Times New Roman"/>
        </w:rPr>
        <w:t>- пункт</w:t>
      </w:r>
      <w:r w:rsidR="00650F9A">
        <w:rPr>
          <w:rFonts w:ascii="Times New Roman" w:hAnsi="Times New Roman" w:cs="Times New Roman"/>
        </w:rPr>
        <w:t>ом</w:t>
      </w:r>
      <w:r>
        <w:rPr>
          <w:rFonts w:ascii="Times New Roman" w:hAnsi="Times New Roman" w:cs="Times New Roman"/>
        </w:rPr>
        <w:t xml:space="preserve"> 1 статьи 2 ГК РФ</w:t>
      </w:r>
      <w:r w:rsidR="00650F9A">
        <w:rPr>
          <w:rFonts w:ascii="Times New Roman" w:hAnsi="Times New Roman" w:cs="Times New Roman"/>
        </w:rPr>
        <w:t xml:space="preserve"> установлено, что</w:t>
      </w:r>
      <w:r>
        <w:rPr>
          <w:rFonts w:ascii="Times New Roman" w:hAnsi="Times New Roman" w:cs="Times New Roman"/>
        </w:rPr>
        <w:t xml:space="preserve"> </w:t>
      </w:r>
      <w:r w:rsidRPr="003C36B6">
        <w:rPr>
          <w:rFonts w:ascii="Times New Roman" w:hAnsi="Times New Roman" w:cs="Times New Roman"/>
          <w:b/>
          <w:bCs/>
        </w:rPr>
        <w:t>договорные обязательства регулируются гражданским законодательством</w:t>
      </w:r>
      <w:r>
        <w:rPr>
          <w:rFonts w:ascii="Times New Roman" w:hAnsi="Times New Roman" w:cs="Times New Roman"/>
        </w:rPr>
        <w:t>;</w:t>
      </w:r>
    </w:p>
    <w:p w14:paraId="5340E06C" w14:textId="77777777" w:rsidR="00F5754E" w:rsidRDefault="00F5754E" w:rsidP="00F5754E">
      <w:pPr>
        <w:ind w:firstLine="708"/>
        <w:jc w:val="both"/>
        <w:rPr>
          <w:rFonts w:ascii="Times New Roman" w:hAnsi="Times New Roman" w:cs="Times New Roman"/>
        </w:rPr>
      </w:pPr>
      <w:r>
        <w:rPr>
          <w:rFonts w:ascii="Times New Roman" w:hAnsi="Times New Roman" w:cs="Times New Roman"/>
        </w:rPr>
        <w:lastRenderedPageBreak/>
        <w:t>- г</w:t>
      </w:r>
      <w:r w:rsidRPr="00AA528B">
        <w:rPr>
          <w:rFonts w:ascii="Times New Roman" w:hAnsi="Times New Roman" w:cs="Times New Roman"/>
        </w:rPr>
        <w:t xml:space="preserve">ражданское законодательство состоит из </w:t>
      </w:r>
      <w:r w:rsidRPr="002B165F">
        <w:rPr>
          <w:rFonts w:ascii="Times New Roman" w:hAnsi="Times New Roman" w:cs="Times New Roman"/>
          <w:b/>
          <w:bCs/>
        </w:rPr>
        <w:t xml:space="preserve">Гражданского кодекса </w:t>
      </w:r>
      <w:proofErr w:type="spellStart"/>
      <w:r w:rsidRPr="002B165F">
        <w:rPr>
          <w:rFonts w:ascii="Times New Roman" w:hAnsi="Times New Roman" w:cs="Times New Roman"/>
          <w:b/>
          <w:bCs/>
        </w:rPr>
        <w:t>Российскои</w:t>
      </w:r>
      <w:proofErr w:type="spellEnd"/>
      <w:r w:rsidRPr="002B165F">
        <w:rPr>
          <w:rFonts w:ascii="Times New Roman" w:hAnsi="Times New Roman" w:cs="Times New Roman"/>
          <w:b/>
          <w:bCs/>
        </w:rPr>
        <w:t>̆ Федерации и принятых в соответствии с ним иных федеральных законов</w:t>
      </w:r>
      <w:r w:rsidRPr="00AA528B">
        <w:rPr>
          <w:rFonts w:ascii="Times New Roman" w:hAnsi="Times New Roman" w:cs="Times New Roman"/>
        </w:rPr>
        <w:t xml:space="preserve"> (далее - законы) (пункт 2 статьи 3 ГК РФ)</w:t>
      </w:r>
      <w:r>
        <w:rPr>
          <w:rFonts w:ascii="Times New Roman" w:hAnsi="Times New Roman" w:cs="Times New Roman"/>
        </w:rPr>
        <w:t>;</w:t>
      </w:r>
    </w:p>
    <w:p w14:paraId="0EA704A9" w14:textId="77777777" w:rsidR="00650F9A" w:rsidRDefault="00F5754E" w:rsidP="00F5754E">
      <w:pPr>
        <w:ind w:firstLine="708"/>
        <w:jc w:val="both"/>
        <w:rPr>
          <w:rFonts w:ascii="Times New Roman" w:hAnsi="Times New Roman" w:cs="Times New Roman"/>
          <w:b/>
          <w:bCs/>
        </w:rPr>
      </w:pPr>
      <w:r>
        <w:rPr>
          <w:rFonts w:ascii="Times New Roman" w:hAnsi="Times New Roman" w:cs="Times New Roman"/>
        </w:rPr>
        <w:t xml:space="preserve">- в соответствии с частью 5 статьи 76 </w:t>
      </w:r>
      <w:r w:rsidRPr="00C2626F">
        <w:rPr>
          <w:rFonts w:ascii="Times New Roman" w:hAnsi="Times New Roman" w:cs="Times New Roman"/>
        </w:rPr>
        <w:t>Конституции России</w:t>
      </w:r>
      <w:r>
        <w:rPr>
          <w:rFonts w:ascii="Times New Roman" w:hAnsi="Times New Roman" w:cs="Times New Roman"/>
        </w:rPr>
        <w:t xml:space="preserve"> </w:t>
      </w:r>
      <w:r w:rsidRPr="00A56011">
        <w:rPr>
          <w:rFonts w:ascii="Times New Roman" w:hAnsi="Times New Roman" w:cs="Times New Roman"/>
          <w:b/>
          <w:bCs/>
        </w:rPr>
        <w:t xml:space="preserve">в случае противоречия между федеральным законом и иным актом, изданным в </w:t>
      </w:r>
      <w:proofErr w:type="spellStart"/>
      <w:r w:rsidRPr="00A56011">
        <w:rPr>
          <w:rFonts w:ascii="Times New Roman" w:hAnsi="Times New Roman" w:cs="Times New Roman"/>
          <w:b/>
          <w:bCs/>
        </w:rPr>
        <w:t>Российскои</w:t>
      </w:r>
      <w:proofErr w:type="spellEnd"/>
      <w:r w:rsidRPr="00A56011">
        <w:rPr>
          <w:rFonts w:ascii="Times New Roman" w:hAnsi="Times New Roman" w:cs="Times New Roman"/>
          <w:b/>
          <w:bCs/>
        </w:rPr>
        <w:t xml:space="preserve">̆ Федерации, </w:t>
      </w:r>
      <w:proofErr w:type="spellStart"/>
      <w:r w:rsidRPr="00A56011">
        <w:rPr>
          <w:rFonts w:ascii="Times New Roman" w:hAnsi="Times New Roman" w:cs="Times New Roman"/>
          <w:b/>
          <w:bCs/>
        </w:rPr>
        <w:t>действует</w:t>
      </w:r>
      <w:proofErr w:type="spellEnd"/>
      <w:r w:rsidRPr="00A56011">
        <w:rPr>
          <w:rFonts w:ascii="Times New Roman" w:hAnsi="Times New Roman" w:cs="Times New Roman"/>
          <w:b/>
          <w:bCs/>
        </w:rPr>
        <w:t xml:space="preserve"> </w:t>
      </w:r>
      <w:proofErr w:type="spellStart"/>
      <w:r w:rsidRPr="00A56011">
        <w:rPr>
          <w:rFonts w:ascii="Times New Roman" w:hAnsi="Times New Roman" w:cs="Times New Roman"/>
          <w:b/>
          <w:bCs/>
        </w:rPr>
        <w:t>федеральныи</w:t>
      </w:r>
      <w:proofErr w:type="spellEnd"/>
      <w:r w:rsidRPr="00A56011">
        <w:rPr>
          <w:rFonts w:ascii="Times New Roman" w:hAnsi="Times New Roman" w:cs="Times New Roman"/>
          <w:b/>
          <w:bCs/>
        </w:rPr>
        <w:t>̆ закон</w:t>
      </w:r>
      <w:r w:rsidR="00650F9A">
        <w:rPr>
          <w:rFonts w:ascii="Times New Roman" w:hAnsi="Times New Roman" w:cs="Times New Roman"/>
          <w:b/>
          <w:bCs/>
        </w:rPr>
        <w:t>;</w:t>
      </w:r>
    </w:p>
    <w:p w14:paraId="7AEE7B21" w14:textId="2005C202" w:rsidR="00F5754E" w:rsidRDefault="00650F9A" w:rsidP="00F5754E">
      <w:pPr>
        <w:ind w:firstLine="708"/>
        <w:jc w:val="both"/>
        <w:rPr>
          <w:rFonts w:ascii="Times New Roman" w:hAnsi="Times New Roman" w:cs="Times New Roman"/>
        </w:rPr>
      </w:pPr>
      <w:r>
        <w:rPr>
          <w:rFonts w:ascii="Times New Roman" w:hAnsi="Times New Roman" w:cs="Times New Roman"/>
          <w:b/>
          <w:bCs/>
        </w:rPr>
        <w:t>-</w:t>
      </w:r>
      <w:r w:rsidR="00F5754E" w:rsidRPr="00A56011">
        <w:rPr>
          <w:rFonts w:ascii="Times New Roman" w:hAnsi="Times New Roman" w:cs="Times New Roman"/>
          <w:b/>
          <w:bCs/>
        </w:rPr>
        <w:t xml:space="preserve"> </w:t>
      </w:r>
      <w:proofErr w:type="spellStart"/>
      <w:r w:rsidR="00F5754E" w:rsidRPr="00A56011">
        <w:rPr>
          <w:rFonts w:ascii="Times New Roman" w:hAnsi="Times New Roman" w:cs="Times New Roman"/>
          <w:b/>
          <w:bCs/>
        </w:rPr>
        <w:t>Гражданскии</w:t>
      </w:r>
      <w:proofErr w:type="spellEnd"/>
      <w:r w:rsidR="00F5754E" w:rsidRPr="00A56011">
        <w:rPr>
          <w:rFonts w:ascii="Times New Roman" w:hAnsi="Times New Roman" w:cs="Times New Roman"/>
          <w:b/>
          <w:bCs/>
        </w:rPr>
        <w:t xml:space="preserve">̆ кодекс </w:t>
      </w:r>
      <w:proofErr w:type="spellStart"/>
      <w:r w:rsidR="00F5754E" w:rsidRPr="00A56011">
        <w:rPr>
          <w:rFonts w:ascii="Times New Roman" w:hAnsi="Times New Roman" w:cs="Times New Roman"/>
          <w:b/>
          <w:bCs/>
        </w:rPr>
        <w:t>Российскои</w:t>
      </w:r>
      <w:proofErr w:type="spellEnd"/>
      <w:r w:rsidR="00F5754E" w:rsidRPr="00A56011">
        <w:rPr>
          <w:rFonts w:ascii="Times New Roman" w:hAnsi="Times New Roman" w:cs="Times New Roman"/>
          <w:b/>
          <w:bCs/>
        </w:rPr>
        <w:t>̆ Федерации является Федеральным законом</w:t>
      </w:r>
      <w:r w:rsidR="00F5754E" w:rsidRPr="00C2626F">
        <w:rPr>
          <w:rFonts w:ascii="Times New Roman" w:hAnsi="Times New Roman" w:cs="Times New Roman"/>
        </w:rPr>
        <w:t xml:space="preserve"> (</w:t>
      </w:r>
      <w:r w:rsidR="00F5754E">
        <w:rPr>
          <w:rFonts w:ascii="Times New Roman" w:hAnsi="Times New Roman" w:cs="Times New Roman"/>
        </w:rPr>
        <w:t>ФЗ №</w:t>
      </w:r>
      <w:r w:rsidR="00F5754E" w:rsidRPr="00C2626F">
        <w:rPr>
          <w:rFonts w:ascii="Times New Roman" w:hAnsi="Times New Roman" w:cs="Times New Roman"/>
        </w:rPr>
        <w:t xml:space="preserve"> 51-ФЗ от 30.11.1994</w:t>
      </w:r>
      <w:r w:rsidR="00F5754E">
        <w:rPr>
          <w:rFonts w:ascii="Times New Roman" w:hAnsi="Times New Roman" w:cs="Times New Roman"/>
        </w:rPr>
        <w:t xml:space="preserve"> г.)</w:t>
      </w:r>
      <w:r w:rsidR="006D0E63">
        <w:rPr>
          <w:rFonts w:ascii="Times New Roman" w:hAnsi="Times New Roman" w:cs="Times New Roman"/>
        </w:rPr>
        <w:t>;</w:t>
      </w:r>
    </w:p>
    <w:p w14:paraId="2F6F6012" w14:textId="24268FD7" w:rsidR="00F5754E" w:rsidRDefault="00F5754E" w:rsidP="00F5754E">
      <w:pPr>
        <w:ind w:firstLine="708"/>
        <w:jc w:val="both"/>
        <w:rPr>
          <w:rFonts w:ascii="Times New Roman" w:hAnsi="Times New Roman" w:cs="Times New Roman"/>
        </w:rPr>
      </w:pPr>
      <w:r>
        <w:rPr>
          <w:rFonts w:ascii="Times New Roman" w:hAnsi="Times New Roman" w:cs="Times New Roman"/>
        </w:rPr>
        <w:t>- согласно пункту 7 Положения «</w:t>
      </w:r>
      <w:r w:rsidRPr="00701110">
        <w:rPr>
          <w:rFonts w:ascii="Times New Roman" w:hAnsi="Times New Roman" w:cs="Times New Roman"/>
        </w:rPr>
        <w:t>О Министерстве промышленности и торговли Российской Федерации</w:t>
      </w:r>
      <w:r>
        <w:rPr>
          <w:rFonts w:ascii="Times New Roman" w:hAnsi="Times New Roman" w:cs="Times New Roman"/>
        </w:rPr>
        <w:t xml:space="preserve">», утвержденного </w:t>
      </w:r>
      <w:r w:rsidRPr="00701110">
        <w:rPr>
          <w:rFonts w:ascii="Times New Roman" w:hAnsi="Times New Roman" w:cs="Times New Roman"/>
        </w:rPr>
        <w:t>Постановление</w:t>
      </w:r>
      <w:r>
        <w:rPr>
          <w:rFonts w:ascii="Times New Roman" w:hAnsi="Times New Roman" w:cs="Times New Roman"/>
        </w:rPr>
        <w:t>м</w:t>
      </w:r>
      <w:r w:rsidRPr="00701110">
        <w:rPr>
          <w:rFonts w:ascii="Times New Roman" w:hAnsi="Times New Roman" w:cs="Times New Roman"/>
        </w:rPr>
        <w:t xml:space="preserve"> Правительства Р</w:t>
      </w:r>
      <w:r>
        <w:rPr>
          <w:rFonts w:ascii="Times New Roman" w:hAnsi="Times New Roman" w:cs="Times New Roman"/>
        </w:rPr>
        <w:t xml:space="preserve">оссийской </w:t>
      </w:r>
      <w:r w:rsidRPr="00701110">
        <w:rPr>
          <w:rFonts w:ascii="Times New Roman" w:hAnsi="Times New Roman" w:cs="Times New Roman"/>
        </w:rPr>
        <w:t>Ф</w:t>
      </w:r>
      <w:r>
        <w:rPr>
          <w:rFonts w:ascii="Times New Roman" w:hAnsi="Times New Roman" w:cs="Times New Roman"/>
        </w:rPr>
        <w:t>едерации</w:t>
      </w:r>
      <w:r w:rsidRPr="00701110">
        <w:rPr>
          <w:rFonts w:ascii="Times New Roman" w:hAnsi="Times New Roman" w:cs="Times New Roman"/>
        </w:rPr>
        <w:t xml:space="preserve"> от </w:t>
      </w:r>
      <w:r>
        <w:rPr>
          <w:rFonts w:ascii="Times New Roman" w:hAnsi="Times New Roman" w:cs="Times New Roman"/>
        </w:rPr>
        <w:t>«</w:t>
      </w:r>
      <w:r w:rsidRPr="00701110">
        <w:rPr>
          <w:rFonts w:ascii="Times New Roman" w:hAnsi="Times New Roman" w:cs="Times New Roman"/>
        </w:rPr>
        <w:t>05</w:t>
      </w:r>
      <w:r>
        <w:rPr>
          <w:rFonts w:ascii="Times New Roman" w:hAnsi="Times New Roman" w:cs="Times New Roman"/>
        </w:rPr>
        <w:t xml:space="preserve">» июня </w:t>
      </w:r>
      <w:r w:rsidRPr="00701110">
        <w:rPr>
          <w:rFonts w:ascii="Times New Roman" w:hAnsi="Times New Roman" w:cs="Times New Roman"/>
        </w:rPr>
        <w:t>2008</w:t>
      </w:r>
      <w:r>
        <w:rPr>
          <w:rFonts w:ascii="Times New Roman" w:hAnsi="Times New Roman" w:cs="Times New Roman"/>
        </w:rPr>
        <w:t xml:space="preserve"> года</w:t>
      </w:r>
      <w:r w:rsidRPr="00701110">
        <w:rPr>
          <w:rFonts w:ascii="Times New Roman" w:hAnsi="Times New Roman" w:cs="Times New Roman"/>
        </w:rPr>
        <w:t xml:space="preserve"> </w:t>
      </w:r>
      <w:r>
        <w:rPr>
          <w:rFonts w:ascii="Times New Roman" w:hAnsi="Times New Roman" w:cs="Times New Roman"/>
        </w:rPr>
        <w:t>№</w:t>
      </w:r>
      <w:r w:rsidRPr="00701110">
        <w:rPr>
          <w:rFonts w:ascii="Times New Roman" w:hAnsi="Times New Roman" w:cs="Times New Roman"/>
        </w:rPr>
        <w:t xml:space="preserve"> 438</w:t>
      </w:r>
      <w:r>
        <w:rPr>
          <w:rFonts w:ascii="Times New Roman" w:hAnsi="Times New Roman" w:cs="Times New Roman"/>
        </w:rPr>
        <w:t xml:space="preserve">, </w:t>
      </w:r>
      <w:r w:rsidRPr="00701110">
        <w:rPr>
          <w:rFonts w:ascii="Times New Roman" w:hAnsi="Times New Roman" w:cs="Times New Roman"/>
          <w:b/>
          <w:bCs/>
        </w:rPr>
        <w:t>при осуществлении правового регулирования в установленной сфере деятельности Министерство промышленности и торговли Российской Федерации не вправе устанавливать ограничения на осуществление прав и свобод граждан, прав негосударственных коммерческих и некоммерческих организаций</w:t>
      </w:r>
      <w:r w:rsidRPr="00701110">
        <w:rPr>
          <w:rFonts w:ascii="Times New Roman" w:hAnsi="Times New Roman" w:cs="Times New Roman"/>
        </w:rPr>
        <w:t>, за исключением случаев, когда возможность введения таких ограничений актами уполномоченных федеральных органов исполнительной власти прямо предусмотрена Конституцией Российской Федерации, федеральными конституционными законами, федеральными законами и издаваемыми на основании и во исполнение Конституции Российской Федерации, федеральных конституционных законов и федеральных законов актами Президента Российской Федерации и Правительства Российской Федерации</w:t>
      </w:r>
      <w:r>
        <w:rPr>
          <w:rFonts w:ascii="Times New Roman" w:hAnsi="Times New Roman" w:cs="Times New Roman"/>
        </w:rPr>
        <w:t>;</w:t>
      </w:r>
    </w:p>
    <w:p w14:paraId="7DDE2714" w14:textId="7668E9AB" w:rsidR="001E2F5B" w:rsidRDefault="005D6666" w:rsidP="001E2F5B">
      <w:pPr>
        <w:ind w:firstLine="708"/>
        <w:jc w:val="both"/>
        <w:rPr>
          <w:rFonts w:ascii="Times New Roman" w:hAnsi="Times New Roman" w:cs="Times New Roman"/>
          <w:b/>
          <w:bCs/>
        </w:rPr>
      </w:pPr>
      <w:r>
        <w:rPr>
          <w:rFonts w:ascii="Times New Roman" w:hAnsi="Times New Roman" w:cs="Times New Roman"/>
        </w:rPr>
        <w:t xml:space="preserve">- </w:t>
      </w:r>
      <w:r w:rsidR="001E2F5B">
        <w:rPr>
          <w:rFonts w:ascii="Times New Roman" w:hAnsi="Times New Roman" w:cs="Times New Roman"/>
        </w:rPr>
        <w:t xml:space="preserve">пунктом 2 «Правил подготовки нормативных правовых актов федеральных органов исполнительной власти и их государственной регистрации», утвержденных </w:t>
      </w:r>
      <w:r w:rsidR="001E2F5B" w:rsidRPr="001E2F5B">
        <w:rPr>
          <w:rFonts w:ascii="Times New Roman" w:hAnsi="Times New Roman" w:cs="Times New Roman"/>
        </w:rPr>
        <w:t>Постановление</w:t>
      </w:r>
      <w:r w:rsidR="001E2F5B">
        <w:rPr>
          <w:rFonts w:ascii="Times New Roman" w:hAnsi="Times New Roman" w:cs="Times New Roman"/>
        </w:rPr>
        <w:t>м</w:t>
      </w:r>
      <w:r w:rsidR="001E2F5B" w:rsidRPr="001E2F5B">
        <w:rPr>
          <w:rFonts w:ascii="Times New Roman" w:hAnsi="Times New Roman" w:cs="Times New Roman"/>
        </w:rPr>
        <w:t xml:space="preserve"> Правительства Р</w:t>
      </w:r>
      <w:r w:rsidR="001E2F5B">
        <w:rPr>
          <w:rFonts w:ascii="Times New Roman" w:hAnsi="Times New Roman" w:cs="Times New Roman"/>
        </w:rPr>
        <w:t xml:space="preserve">оссийской </w:t>
      </w:r>
      <w:r w:rsidR="001E2F5B" w:rsidRPr="001E2F5B">
        <w:rPr>
          <w:rFonts w:ascii="Times New Roman" w:hAnsi="Times New Roman" w:cs="Times New Roman"/>
        </w:rPr>
        <w:t>Ф</w:t>
      </w:r>
      <w:r w:rsidR="001E2F5B">
        <w:rPr>
          <w:rFonts w:ascii="Times New Roman" w:hAnsi="Times New Roman" w:cs="Times New Roman"/>
        </w:rPr>
        <w:t>едерации</w:t>
      </w:r>
      <w:r w:rsidR="001E2F5B" w:rsidRPr="001E2F5B">
        <w:rPr>
          <w:rFonts w:ascii="Times New Roman" w:hAnsi="Times New Roman" w:cs="Times New Roman"/>
        </w:rPr>
        <w:t xml:space="preserve"> от </w:t>
      </w:r>
      <w:r w:rsidR="001E2F5B">
        <w:rPr>
          <w:rFonts w:ascii="Times New Roman" w:hAnsi="Times New Roman" w:cs="Times New Roman"/>
        </w:rPr>
        <w:t>«</w:t>
      </w:r>
      <w:r w:rsidR="001E2F5B" w:rsidRPr="001E2F5B">
        <w:rPr>
          <w:rFonts w:ascii="Times New Roman" w:hAnsi="Times New Roman" w:cs="Times New Roman"/>
        </w:rPr>
        <w:t>13</w:t>
      </w:r>
      <w:r w:rsidR="001E2F5B">
        <w:rPr>
          <w:rFonts w:ascii="Times New Roman" w:hAnsi="Times New Roman" w:cs="Times New Roman"/>
        </w:rPr>
        <w:t xml:space="preserve">» августа </w:t>
      </w:r>
      <w:r w:rsidR="001E2F5B" w:rsidRPr="001E2F5B">
        <w:rPr>
          <w:rFonts w:ascii="Times New Roman" w:hAnsi="Times New Roman" w:cs="Times New Roman"/>
        </w:rPr>
        <w:t>1997</w:t>
      </w:r>
      <w:r w:rsidR="001E2F5B">
        <w:rPr>
          <w:rFonts w:ascii="Times New Roman" w:hAnsi="Times New Roman" w:cs="Times New Roman"/>
        </w:rPr>
        <w:t xml:space="preserve"> года №</w:t>
      </w:r>
      <w:r w:rsidR="001E2F5B" w:rsidRPr="001E2F5B">
        <w:rPr>
          <w:rFonts w:ascii="Times New Roman" w:hAnsi="Times New Roman" w:cs="Times New Roman"/>
        </w:rPr>
        <w:t xml:space="preserve"> 1009</w:t>
      </w:r>
      <w:r w:rsidR="001E2F5B">
        <w:rPr>
          <w:rFonts w:ascii="Times New Roman" w:hAnsi="Times New Roman" w:cs="Times New Roman"/>
        </w:rPr>
        <w:t xml:space="preserve"> «</w:t>
      </w:r>
      <w:r w:rsidR="001E2F5B" w:rsidRPr="001E2F5B">
        <w:rPr>
          <w:rFonts w:ascii="Times New Roman" w:hAnsi="Times New Roman" w:cs="Times New Roman"/>
        </w:rPr>
        <w:t xml:space="preserve">Об утверждении Правил подготовки нормативных </w:t>
      </w:r>
      <w:r w:rsidR="001E2F5B" w:rsidRPr="00920DA5">
        <w:rPr>
          <w:rFonts w:ascii="Times New Roman" w:hAnsi="Times New Roman" w:cs="Times New Roman"/>
        </w:rPr>
        <w:t xml:space="preserve">правовых актов федеральных органов исполнительной власти и их государственной регистрации» </w:t>
      </w:r>
      <w:r w:rsidR="00705673" w:rsidRPr="00920DA5">
        <w:rPr>
          <w:rFonts w:ascii="Times New Roman" w:hAnsi="Times New Roman" w:cs="Times New Roman"/>
        </w:rPr>
        <w:t>закреплено</w:t>
      </w:r>
      <w:r w:rsidR="001E2F5B" w:rsidRPr="00920DA5">
        <w:rPr>
          <w:rFonts w:ascii="Times New Roman" w:hAnsi="Times New Roman" w:cs="Times New Roman"/>
        </w:rPr>
        <w:t xml:space="preserve">, что </w:t>
      </w:r>
      <w:r w:rsidR="001E2F5B" w:rsidRPr="005E199F">
        <w:rPr>
          <w:rFonts w:ascii="Times New Roman" w:hAnsi="Times New Roman" w:cs="Times New Roman"/>
          <w:b/>
          <w:bCs/>
        </w:rPr>
        <w:t>нормативные правовые акты издаются федеральными органами исполнительной власти в виде постановлений, приказов, правил, инструкций и положений. И</w:t>
      </w:r>
      <w:r w:rsidR="001E2F5B" w:rsidRPr="00142A9E">
        <w:rPr>
          <w:rFonts w:ascii="Times New Roman" w:hAnsi="Times New Roman" w:cs="Times New Roman"/>
          <w:b/>
          <w:bCs/>
        </w:rPr>
        <w:t>здание</w:t>
      </w:r>
      <w:r w:rsidR="001E2F5B" w:rsidRPr="001E2F5B">
        <w:rPr>
          <w:rFonts w:ascii="Times New Roman" w:hAnsi="Times New Roman" w:cs="Times New Roman"/>
          <w:b/>
          <w:bCs/>
        </w:rPr>
        <w:t xml:space="preserve"> нормативных правовых актов в виде писем, распоряжений и телеграмм не допускается</w:t>
      </w:r>
      <w:r w:rsidR="001E2F5B">
        <w:rPr>
          <w:rFonts w:ascii="Times New Roman" w:hAnsi="Times New Roman" w:cs="Times New Roman"/>
          <w:b/>
          <w:bCs/>
        </w:rPr>
        <w:t>;</w:t>
      </w:r>
    </w:p>
    <w:p w14:paraId="5D1F4FC3" w14:textId="715A5C88" w:rsidR="00F5754E" w:rsidRPr="004E0375" w:rsidRDefault="00F5754E" w:rsidP="00F5754E">
      <w:pPr>
        <w:ind w:firstLine="708"/>
        <w:jc w:val="both"/>
        <w:rPr>
          <w:rFonts w:ascii="Times New Roman" w:hAnsi="Times New Roman" w:cs="Times New Roman"/>
        </w:rPr>
      </w:pPr>
      <w:r w:rsidRPr="00F5754E">
        <w:rPr>
          <w:rFonts w:ascii="Times New Roman" w:hAnsi="Times New Roman" w:cs="Times New Roman"/>
        </w:rPr>
        <w:t>- в письме от «18</w:t>
      </w:r>
      <w:r>
        <w:rPr>
          <w:rFonts w:ascii="Times New Roman" w:hAnsi="Times New Roman" w:cs="Times New Roman"/>
        </w:rPr>
        <w:t>»</w:t>
      </w:r>
      <w:r w:rsidRPr="00F5754E">
        <w:rPr>
          <w:rFonts w:ascii="Times New Roman" w:hAnsi="Times New Roman" w:cs="Times New Roman"/>
        </w:rPr>
        <w:t xml:space="preserve"> июля 2018 г</w:t>
      </w:r>
      <w:r>
        <w:rPr>
          <w:rFonts w:ascii="Times New Roman" w:hAnsi="Times New Roman" w:cs="Times New Roman"/>
        </w:rPr>
        <w:t>ода</w:t>
      </w:r>
      <w:r w:rsidRPr="00F5754E">
        <w:rPr>
          <w:rFonts w:ascii="Times New Roman" w:hAnsi="Times New Roman" w:cs="Times New Roman"/>
        </w:rPr>
        <w:t xml:space="preserve"> </w:t>
      </w:r>
      <w:r>
        <w:rPr>
          <w:rFonts w:ascii="Times New Roman" w:hAnsi="Times New Roman" w:cs="Times New Roman"/>
        </w:rPr>
        <w:t xml:space="preserve">№ </w:t>
      </w:r>
      <w:r w:rsidRPr="00F5754E">
        <w:rPr>
          <w:rFonts w:ascii="Times New Roman" w:hAnsi="Times New Roman" w:cs="Times New Roman"/>
        </w:rPr>
        <w:t>45624/12 Министерств</w:t>
      </w:r>
      <w:r>
        <w:rPr>
          <w:rFonts w:ascii="Times New Roman" w:hAnsi="Times New Roman" w:cs="Times New Roman"/>
        </w:rPr>
        <w:t>о</w:t>
      </w:r>
      <w:r w:rsidRPr="00F5754E">
        <w:rPr>
          <w:rFonts w:ascii="Times New Roman" w:hAnsi="Times New Roman" w:cs="Times New Roman"/>
        </w:rPr>
        <w:t xml:space="preserve"> промышленности и торговли Российской Федерации</w:t>
      </w:r>
      <w:r>
        <w:rPr>
          <w:rFonts w:ascii="Times New Roman" w:hAnsi="Times New Roman" w:cs="Times New Roman"/>
        </w:rPr>
        <w:t xml:space="preserve"> разъяснило, что </w:t>
      </w:r>
      <w:r w:rsidRPr="00F5754E">
        <w:rPr>
          <w:rFonts w:ascii="Times New Roman" w:hAnsi="Times New Roman" w:cs="Times New Roman"/>
          <w:b/>
          <w:bCs/>
        </w:rPr>
        <w:t xml:space="preserve">письма </w:t>
      </w:r>
      <w:proofErr w:type="spellStart"/>
      <w:r w:rsidRPr="00F5754E">
        <w:rPr>
          <w:rFonts w:ascii="Times New Roman" w:hAnsi="Times New Roman" w:cs="Times New Roman"/>
          <w:b/>
          <w:bCs/>
        </w:rPr>
        <w:t>Минпромторга</w:t>
      </w:r>
      <w:proofErr w:type="spellEnd"/>
      <w:r w:rsidRPr="00F5754E">
        <w:rPr>
          <w:rFonts w:ascii="Times New Roman" w:hAnsi="Times New Roman" w:cs="Times New Roman"/>
          <w:b/>
          <w:bCs/>
        </w:rPr>
        <w:t xml:space="preserve"> России не являются нормативными правовыми актами, не запрещают руководствоваться </w:t>
      </w:r>
      <w:r w:rsidRPr="004E0375">
        <w:rPr>
          <w:rFonts w:ascii="Times New Roman" w:hAnsi="Times New Roman" w:cs="Times New Roman"/>
          <w:b/>
          <w:bCs/>
        </w:rPr>
        <w:t>положениями действующего законодательства, а носят рекомендательный характер.</w:t>
      </w:r>
    </w:p>
    <w:p w14:paraId="6C716DD0" w14:textId="0A3447DB" w:rsidR="00724C37" w:rsidRDefault="00C35F56" w:rsidP="00702CFA">
      <w:pPr>
        <w:ind w:firstLine="708"/>
        <w:jc w:val="both"/>
        <w:rPr>
          <w:rFonts w:ascii="Times New Roman" w:hAnsi="Times New Roman" w:cs="Times New Roman"/>
        </w:rPr>
      </w:pPr>
      <w:r w:rsidRPr="004E0375">
        <w:rPr>
          <w:rFonts w:ascii="Times New Roman" w:hAnsi="Times New Roman" w:cs="Times New Roman"/>
        </w:rPr>
        <w:t>У</w:t>
      </w:r>
      <w:r w:rsidR="00E32887" w:rsidRPr="004E0375">
        <w:rPr>
          <w:rFonts w:ascii="Times New Roman" w:hAnsi="Times New Roman" w:cs="Times New Roman"/>
        </w:rPr>
        <w:t>читывая, что</w:t>
      </w:r>
      <w:r w:rsidR="00A56011" w:rsidRPr="004E0375">
        <w:rPr>
          <w:rFonts w:ascii="Times New Roman" w:hAnsi="Times New Roman" w:cs="Times New Roman"/>
        </w:rPr>
        <w:t xml:space="preserve"> письмо Министерства промышленности и торговли Российской Федерации</w:t>
      </w:r>
      <w:r w:rsidR="00A56011" w:rsidRPr="004E0375">
        <w:rPr>
          <w:rFonts w:ascii="Times New Roman" w:hAnsi="Times New Roman" w:cs="Times New Roman"/>
          <w:b/>
          <w:bCs/>
        </w:rPr>
        <w:t xml:space="preserve"> не является нормативным правовым актом и противоречит </w:t>
      </w:r>
      <w:r w:rsidR="00300B88" w:rsidRPr="004E0375">
        <w:rPr>
          <w:rFonts w:ascii="Times New Roman" w:hAnsi="Times New Roman" w:cs="Times New Roman"/>
          <w:b/>
          <w:bCs/>
        </w:rPr>
        <w:t xml:space="preserve">федеральному закону </w:t>
      </w:r>
      <w:r w:rsidR="00300B88" w:rsidRPr="004E0375">
        <w:rPr>
          <w:rFonts w:ascii="Times New Roman" w:hAnsi="Times New Roman" w:cs="Times New Roman"/>
        </w:rPr>
        <w:t xml:space="preserve">- Гражданскому кодексу Российской Федерации, </w:t>
      </w:r>
      <w:r w:rsidR="006D0E63">
        <w:rPr>
          <w:rFonts w:ascii="Times New Roman" w:hAnsi="Times New Roman" w:cs="Times New Roman"/>
        </w:rPr>
        <w:t>указанное</w:t>
      </w:r>
      <w:r w:rsidR="00650F9A" w:rsidRPr="004E0375">
        <w:rPr>
          <w:rFonts w:ascii="Times New Roman" w:hAnsi="Times New Roman" w:cs="Times New Roman"/>
        </w:rPr>
        <w:t xml:space="preserve"> </w:t>
      </w:r>
      <w:r w:rsidR="00650F9A" w:rsidRPr="006D0E63">
        <w:rPr>
          <w:rFonts w:ascii="Times New Roman" w:hAnsi="Times New Roman" w:cs="Times New Roman"/>
          <w:b/>
          <w:bCs/>
        </w:rPr>
        <w:t xml:space="preserve">письмо </w:t>
      </w:r>
      <w:r w:rsidR="00BC72DB">
        <w:rPr>
          <w:rFonts w:ascii="Times New Roman" w:hAnsi="Times New Roman" w:cs="Times New Roman"/>
          <w:b/>
          <w:bCs/>
        </w:rPr>
        <w:t xml:space="preserve">не действует и </w:t>
      </w:r>
      <w:r w:rsidR="00650F9A" w:rsidRPr="006D0E63">
        <w:rPr>
          <w:rFonts w:ascii="Times New Roman" w:hAnsi="Times New Roman" w:cs="Times New Roman"/>
          <w:b/>
          <w:bCs/>
        </w:rPr>
        <w:t xml:space="preserve">не регулирует правоотношения </w:t>
      </w:r>
      <w:r w:rsidR="006D0E63">
        <w:rPr>
          <w:rFonts w:ascii="Times New Roman" w:hAnsi="Times New Roman" w:cs="Times New Roman"/>
          <w:b/>
          <w:bCs/>
        </w:rPr>
        <w:t xml:space="preserve">сторон </w:t>
      </w:r>
      <w:r w:rsidR="00650F9A" w:rsidRPr="006D0E63">
        <w:rPr>
          <w:rFonts w:ascii="Times New Roman" w:hAnsi="Times New Roman" w:cs="Times New Roman"/>
          <w:b/>
          <w:bCs/>
        </w:rPr>
        <w:t>по купле-продаже товаров</w:t>
      </w:r>
      <w:r w:rsidR="00BC72DB">
        <w:rPr>
          <w:rFonts w:ascii="Times New Roman" w:hAnsi="Times New Roman" w:cs="Times New Roman"/>
          <w:b/>
          <w:bCs/>
        </w:rPr>
        <w:t xml:space="preserve"> </w:t>
      </w:r>
      <w:r w:rsidR="004E0375" w:rsidRPr="004E0375">
        <w:rPr>
          <w:rFonts w:ascii="Times New Roman" w:hAnsi="Times New Roman" w:cs="Times New Roman"/>
        </w:rPr>
        <w:t>(часть 5 статьи 76 Конституции России).</w:t>
      </w:r>
      <w:r w:rsidR="00650F9A" w:rsidRPr="004E0375">
        <w:rPr>
          <w:rFonts w:ascii="Times New Roman" w:hAnsi="Times New Roman" w:cs="Times New Roman"/>
        </w:rPr>
        <w:t xml:space="preserve"> </w:t>
      </w:r>
      <w:r w:rsidR="006D0E63">
        <w:rPr>
          <w:rFonts w:ascii="Times New Roman" w:hAnsi="Times New Roman" w:cs="Times New Roman"/>
        </w:rPr>
        <w:t>Данные</w:t>
      </w:r>
      <w:r w:rsidR="00650F9A" w:rsidRPr="004E0375">
        <w:rPr>
          <w:rFonts w:ascii="Times New Roman" w:hAnsi="Times New Roman" w:cs="Times New Roman"/>
        </w:rPr>
        <w:t xml:space="preserve"> правоотношения регулируются </w:t>
      </w:r>
      <w:r w:rsidR="00300B88" w:rsidRPr="004E0375">
        <w:rPr>
          <w:rFonts w:ascii="Times New Roman" w:hAnsi="Times New Roman" w:cs="Times New Roman"/>
        </w:rPr>
        <w:t>федеральн</w:t>
      </w:r>
      <w:r w:rsidR="00650F9A" w:rsidRPr="004E0375">
        <w:rPr>
          <w:rFonts w:ascii="Times New Roman" w:hAnsi="Times New Roman" w:cs="Times New Roman"/>
        </w:rPr>
        <w:t>ым</w:t>
      </w:r>
      <w:r w:rsidR="00300B88" w:rsidRPr="004E0375">
        <w:rPr>
          <w:rFonts w:ascii="Times New Roman" w:hAnsi="Times New Roman" w:cs="Times New Roman"/>
        </w:rPr>
        <w:t xml:space="preserve"> закон</w:t>
      </w:r>
      <w:r w:rsidR="00650F9A" w:rsidRPr="004E0375">
        <w:rPr>
          <w:rFonts w:ascii="Times New Roman" w:hAnsi="Times New Roman" w:cs="Times New Roman"/>
        </w:rPr>
        <w:t>ом</w:t>
      </w:r>
      <w:r w:rsidR="00300B88" w:rsidRPr="004E0375">
        <w:rPr>
          <w:rFonts w:ascii="Times New Roman" w:hAnsi="Times New Roman" w:cs="Times New Roman"/>
        </w:rPr>
        <w:t xml:space="preserve"> - Граждански</w:t>
      </w:r>
      <w:r w:rsidR="00650F9A" w:rsidRPr="004E0375">
        <w:rPr>
          <w:rFonts w:ascii="Times New Roman" w:hAnsi="Times New Roman" w:cs="Times New Roman"/>
        </w:rPr>
        <w:t>м</w:t>
      </w:r>
      <w:r w:rsidR="00300B88" w:rsidRPr="004E0375">
        <w:rPr>
          <w:rFonts w:ascii="Times New Roman" w:hAnsi="Times New Roman" w:cs="Times New Roman"/>
        </w:rPr>
        <w:t xml:space="preserve"> кодекс</w:t>
      </w:r>
      <w:r w:rsidR="00650F9A" w:rsidRPr="004E0375">
        <w:rPr>
          <w:rFonts w:ascii="Times New Roman" w:hAnsi="Times New Roman" w:cs="Times New Roman"/>
        </w:rPr>
        <w:t>ом</w:t>
      </w:r>
      <w:r w:rsidR="00300B88" w:rsidRPr="004E0375">
        <w:rPr>
          <w:rFonts w:ascii="Times New Roman" w:hAnsi="Times New Roman" w:cs="Times New Roman"/>
        </w:rPr>
        <w:t xml:space="preserve"> Российской Федерации </w:t>
      </w:r>
      <w:r w:rsidR="004E0375" w:rsidRPr="004E0375">
        <w:rPr>
          <w:rFonts w:ascii="Times New Roman" w:hAnsi="Times New Roman" w:cs="Times New Roman"/>
        </w:rPr>
        <w:t>(пункт 1 статьи 2 ГК РФ</w:t>
      </w:r>
      <w:r w:rsidR="00702CFA">
        <w:rPr>
          <w:rFonts w:ascii="Times New Roman" w:hAnsi="Times New Roman" w:cs="Times New Roman"/>
        </w:rPr>
        <w:t xml:space="preserve">; </w:t>
      </w:r>
      <w:r w:rsidR="00702CFA" w:rsidRPr="004E0375">
        <w:rPr>
          <w:rFonts w:ascii="Times New Roman" w:hAnsi="Times New Roman" w:cs="Times New Roman"/>
        </w:rPr>
        <w:t>часть 5 статьи 76 Конституции России).</w:t>
      </w:r>
    </w:p>
    <w:p w14:paraId="62C8B0F2" w14:textId="5B313F00" w:rsidR="00C35F56" w:rsidRPr="006A7CB1" w:rsidRDefault="006D0E63" w:rsidP="00C35F56">
      <w:pPr>
        <w:ind w:firstLine="708"/>
        <w:jc w:val="both"/>
        <w:rPr>
          <w:rFonts w:ascii="Times New Roman" w:hAnsi="Times New Roman" w:cs="Times New Roman"/>
          <w:b/>
          <w:bCs/>
        </w:rPr>
      </w:pPr>
      <w:r>
        <w:rPr>
          <w:rFonts w:ascii="Times New Roman" w:hAnsi="Times New Roman" w:cs="Times New Roman"/>
        </w:rPr>
        <w:t>Таким образом</w:t>
      </w:r>
      <w:r w:rsidR="00C35F56">
        <w:rPr>
          <w:rFonts w:ascii="Times New Roman" w:hAnsi="Times New Roman" w:cs="Times New Roman"/>
        </w:rPr>
        <w:t xml:space="preserve">, </w:t>
      </w:r>
      <w:r w:rsidR="00C35F56" w:rsidRPr="00300B88">
        <w:rPr>
          <w:rFonts w:ascii="Times New Roman" w:hAnsi="Times New Roman" w:cs="Times New Roman"/>
          <w:b/>
          <w:bCs/>
        </w:rPr>
        <w:t>письмо Министерства промышленности и торговли Российской Федерации</w:t>
      </w:r>
      <w:r w:rsidR="00C35F56" w:rsidRPr="006A7CB1">
        <w:rPr>
          <w:rFonts w:ascii="Times New Roman" w:hAnsi="Times New Roman" w:cs="Times New Roman"/>
          <w:b/>
          <w:bCs/>
        </w:rPr>
        <w:t xml:space="preserve"> не явля</w:t>
      </w:r>
      <w:r w:rsidR="00C35F56">
        <w:rPr>
          <w:rFonts w:ascii="Times New Roman" w:hAnsi="Times New Roman" w:cs="Times New Roman"/>
          <w:b/>
          <w:bCs/>
        </w:rPr>
        <w:t>е</w:t>
      </w:r>
      <w:r w:rsidR="00C35F56" w:rsidRPr="006A7CB1">
        <w:rPr>
          <w:rFonts w:ascii="Times New Roman" w:hAnsi="Times New Roman" w:cs="Times New Roman"/>
          <w:b/>
          <w:bCs/>
        </w:rPr>
        <w:t xml:space="preserve">тся </w:t>
      </w:r>
      <w:r>
        <w:rPr>
          <w:rFonts w:ascii="Times New Roman" w:hAnsi="Times New Roman" w:cs="Times New Roman"/>
          <w:b/>
          <w:bCs/>
        </w:rPr>
        <w:t xml:space="preserve">законным </w:t>
      </w:r>
      <w:r w:rsidR="00C35F56" w:rsidRPr="006A7CB1">
        <w:rPr>
          <w:rFonts w:ascii="Times New Roman" w:hAnsi="Times New Roman" w:cs="Times New Roman"/>
          <w:b/>
          <w:bCs/>
        </w:rPr>
        <w:t>основанием для отказа в заключении договора розничной купли-продажи товаров.</w:t>
      </w:r>
    </w:p>
    <w:p w14:paraId="420BC899" w14:textId="77777777" w:rsidR="00300B88" w:rsidRDefault="00300B88" w:rsidP="00C35F56">
      <w:pPr>
        <w:jc w:val="both"/>
        <w:rPr>
          <w:rFonts w:ascii="Times New Roman" w:hAnsi="Times New Roman" w:cs="Times New Roman"/>
        </w:rPr>
      </w:pPr>
    </w:p>
    <w:p w14:paraId="7741A5FC" w14:textId="33B4A241" w:rsidR="002E0446" w:rsidRDefault="00413CFB" w:rsidP="002E0446">
      <w:pPr>
        <w:ind w:firstLine="708"/>
        <w:jc w:val="both"/>
        <w:rPr>
          <w:rFonts w:ascii="Times New Roman" w:hAnsi="Times New Roman" w:cs="Times New Roman"/>
        </w:rPr>
      </w:pPr>
      <w:r>
        <w:rPr>
          <w:rFonts w:ascii="Times New Roman" w:hAnsi="Times New Roman" w:cs="Times New Roman"/>
          <w:b/>
          <w:bCs/>
        </w:rPr>
        <w:t>7</w:t>
      </w:r>
      <w:r w:rsidR="00724C37" w:rsidRPr="002E0446">
        <w:rPr>
          <w:rFonts w:ascii="Times New Roman" w:hAnsi="Times New Roman" w:cs="Times New Roman"/>
          <w:b/>
          <w:bCs/>
        </w:rPr>
        <w:t xml:space="preserve">. </w:t>
      </w:r>
      <w:r w:rsidR="00294E39" w:rsidRPr="002E0446">
        <w:rPr>
          <w:rFonts w:ascii="Times New Roman" w:hAnsi="Times New Roman" w:cs="Times New Roman"/>
          <w:b/>
          <w:bCs/>
        </w:rPr>
        <w:t>Письмо</w:t>
      </w:r>
      <w:r w:rsidR="00A87ECE" w:rsidRPr="00A87ECE">
        <w:rPr>
          <w:rFonts w:ascii="Times New Roman" w:hAnsi="Times New Roman" w:cs="Times New Roman"/>
          <w:b/>
          <w:bCs/>
        </w:rPr>
        <w:t xml:space="preserve"> </w:t>
      </w:r>
      <w:r w:rsidR="00A87ECE" w:rsidRPr="005F2ACF">
        <w:rPr>
          <w:rFonts w:ascii="Times New Roman" w:hAnsi="Times New Roman" w:cs="Times New Roman"/>
          <w:b/>
          <w:bCs/>
        </w:rPr>
        <w:t>Федеральн</w:t>
      </w:r>
      <w:r w:rsidR="00A87ECE">
        <w:rPr>
          <w:rFonts w:ascii="Times New Roman" w:hAnsi="Times New Roman" w:cs="Times New Roman"/>
          <w:b/>
          <w:bCs/>
        </w:rPr>
        <w:t>ой</w:t>
      </w:r>
      <w:r w:rsidR="00A87ECE" w:rsidRPr="005F2ACF">
        <w:rPr>
          <w:rFonts w:ascii="Times New Roman" w:hAnsi="Times New Roman" w:cs="Times New Roman"/>
          <w:b/>
          <w:bCs/>
        </w:rPr>
        <w:t xml:space="preserve"> служб</w:t>
      </w:r>
      <w:r w:rsidR="00A87ECE">
        <w:rPr>
          <w:rFonts w:ascii="Times New Roman" w:hAnsi="Times New Roman" w:cs="Times New Roman"/>
          <w:b/>
          <w:bCs/>
        </w:rPr>
        <w:t>ы</w:t>
      </w:r>
      <w:r w:rsidR="00A87ECE" w:rsidRPr="005F2ACF">
        <w:rPr>
          <w:rFonts w:ascii="Times New Roman" w:hAnsi="Times New Roman" w:cs="Times New Roman"/>
          <w:b/>
          <w:bCs/>
        </w:rPr>
        <w:t xml:space="preserve"> по надзору в сфере защиты прав потребителей и благополучия человека</w:t>
      </w:r>
      <w:r w:rsidR="00294E39" w:rsidRPr="002E0446">
        <w:rPr>
          <w:rFonts w:ascii="Times New Roman" w:hAnsi="Times New Roman" w:cs="Times New Roman"/>
          <w:b/>
          <w:bCs/>
        </w:rPr>
        <w:t xml:space="preserve"> </w:t>
      </w:r>
      <w:r w:rsidR="00A87ECE">
        <w:rPr>
          <w:rFonts w:ascii="Times New Roman" w:hAnsi="Times New Roman" w:cs="Times New Roman"/>
          <w:b/>
          <w:bCs/>
        </w:rPr>
        <w:t>(</w:t>
      </w:r>
      <w:proofErr w:type="spellStart"/>
      <w:r w:rsidR="00294E39" w:rsidRPr="002E0446">
        <w:rPr>
          <w:rFonts w:ascii="Times New Roman" w:hAnsi="Times New Roman" w:cs="Times New Roman"/>
          <w:b/>
          <w:bCs/>
        </w:rPr>
        <w:t>Роспотребнадзора</w:t>
      </w:r>
      <w:proofErr w:type="spellEnd"/>
      <w:r w:rsidR="00A87ECE">
        <w:rPr>
          <w:rFonts w:ascii="Times New Roman" w:hAnsi="Times New Roman" w:cs="Times New Roman"/>
          <w:b/>
          <w:bCs/>
        </w:rPr>
        <w:t>)</w:t>
      </w:r>
      <w:r w:rsidR="002E0446" w:rsidRPr="002E0446">
        <w:rPr>
          <w:rFonts w:ascii="Times New Roman" w:hAnsi="Times New Roman" w:cs="Times New Roman"/>
          <w:b/>
          <w:bCs/>
        </w:rPr>
        <w:t xml:space="preserve"> от «20» мая 2020 года</w:t>
      </w:r>
      <w:r w:rsidR="002E0446">
        <w:rPr>
          <w:rFonts w:ascii="Times New Roman" w:hAnsi="Times New Roman" w:cs="Times New Roman"/>
        </w:rPr>
        <w:t xml:space="preserve"> «</w:t>
      </w:r>
      <w:r w:rsidR="002E0446" w:rsidRPr="002E0446">
        <w:rPr>
          <w:rFonts w:ascii="Times New Roman" w:hAnsi="Times New Roman" w:cs="Times New Roman"/>
        </w:rPr>
        <w:t xml:space="preserve">О правовых аспектах отказа потребителям в допуске на торговые объекты без средств </w:t>
      </w:r>
      <w:proofErr w:type="spellStart"/>
      <w:r w:rsidR="002E0446" w:rsidRPr="002E0446">
        <w:rPr>
          <w:rFonts w:ascii="Times New Roman" w:hAnsi="Times New Roman" w:cs="Times New Roman"/>
        </w:rPr>
        <w:t>индивидуальнои</w:t>
      </w:r>
      <w:proofErr w:type="spellEnd"/>
      <w:r w:rsidR="002E0446" w:rsidRPr="002E0446">
        <w:rPr>
          <w:rFonts w:ascii="Times New Roman" w:hAnsi="Times New Roman" w:cs="Times New Roman"/>
        </w:rPr>
        <w:t>̆ защиты (масок) в случае введения режима их обязательного использования</w:t>
      </w:r>
      <w:r w:rsidR="002E0446">
        <w:rPr>
          <w:rFonts w:ascii="Times New Roman" w:hAnsi="Times New Roman" w:cs="Times New Roman"/>
        </w:rPr>
        <w:t xml:space="preserve">» </w:t>
      </w:r>
      <w:r w:rsidR="002E0446" w:rsidRPr="00CB293B">
        <w:rPr>
          <w:rFonts w:ascii="Times New Roman" w:hAnsi="Times New Roman" w:cs="Times New Roman"/>
          <w:b/>
          <w:bCs/>
        </w:rPr>
        <w:t>не является законным основанием для отказа в заключении договора розничной купли-продажи</w:t>
      </w:r>
      <w:r w:rsidR="002E0446">
        <w:rPr>
          <w:rFonts w:ascii="Times New Roman" w:hAnsi="Times New Roman" w:cs="Times New Roman"/>
        </w:rPr>
        <w:t>, на основании следующего:</w:t>
      </w:r>
    </w:p>
    <w:p w14:paraId="470613DD" w14:textId="7DE2C75D" w:rsidR="00BC00EA" w:rsidRDefault="006D0E63" w:rsidP="00BC00EA">
      <w:pPr>
        <w:ind w:firstLine="708"/>
        <w:jc w:val="both"/>
        <w:rPr>
          <w:rFonts w:ascii="Times New Roman" w:hAnsi="Times New Roman" w:cs="Times New Roman"/>
        </w:rPr>
      </w:pPr>
      <w:r>
        <w:rPr>
          <w:rFonts w:ascii="Times New Roman" w:hAnsi="Times New Roman" w:cs="Times New Roman"/>
        </w:rPr>
        <w:t>- пунктом 1 статьи 2 ГК РФ установлено, что</w:t>
      </w:r>
      <w:r w:rsidR="00BC00EA">
        <w:rPr>
          <w:rFonts w:ascii="Times New Roman" w:hAnsi="Times New Roman" w:cs="Times New Roman"/>
        </w:rPr>
        <w:t xml:space="preserve"> </w:t>
      </w:r>
      <w:r w:rsidR="00BC00EA" w:rsidRPr="003C36B6">
        <w:rPr>
          <w:rFonts w:ascii="Times New Roman" w:hAnsi="Times New Roman" w:cs="Times New Roman"/>
          <w:b/>
          <w:bCs/>
        </w:rPr>
        <w:t>договорные обязательства регулируются гражданским законодательством</w:t>
      </w:r>
      <w:r w:rsidR="00BC00EA">
        <w:rPr>
          <w:rFonts w:ascii="Times New Roman" w:hAnsi="Times New Roman" w:cs="Times New Roman"/>
        </w:rPr>
        <w:t>;</w:t>
      </w:r>
    </w:p>
    <w:p w14:paraId="6DD1F528" w14:textId="4F3D456F" w:rsidR="00BC00EA" w:rsidRDefault="00BC00EA" w:rsidP="00BC00EA">
      <w:pPr>
        <w:ind w:firstLine="708"/>
        <w:jc w:val="both"/>
        <w:rPr>
          <w:rFonts w:ascii="Times New Roman" w:hAnsi="Times New Roman" w:cs="Times New Roman"/>
        </w:rPr>
      </w:pPr>
      <w:r>
        <w:rPr>
          <w:rFonts w:ascii="Times New Roman" w:hAnsi="Times New Roman" w:cs="Times New Roman"/>
        </w:rPr>
        <w:lastRenderedPageBreak/>
        <w:t>- г</w:t>
      </w:r>
      <w:r w:rsidRPr="00AA528B">
        <w:rPr>
          <w:rFonts w:ascii="Times New Roman" w:hAnsi="Times New Roman" w:cs="Times New Roman"/>
        </w:rPr>
        <w:t xml:space="preserve">ражданское законодательство состоит из </w:t>
      </w:r>
      <w:r w:rsidRPr="002B165F">
        <w:rPr>
          <w:rFonts w:ascii="Times New Roman" w:hAnsi="Times New Roman" w:cs="Times New Roman"/>
          <w:b/>
          <w:bCs/>
        </w:rPr>
        <w:t xml:space="preserve">Гражданского кодекса </w:t>
      </w:r>
      <w:proofErr w:type="spellStart"/>
      <w:r w:rsidRPr="002B165F">
        <w:rPr>
          <w:rFonts w:ascii="Times New Roman" w:hAnsi="Times New Roman" w:cs="Times New Roman"/>
          <w:b/>
          <w:bCs/>
        </w:rPr>
        <w:t>Российскои</w:t>
      </w:r>
      <w:proofErr w:type="spellEnd"/>
      <w:r w:rsidRPr="002B165F">
        <w:rPr>
          <w:rFonts w:ascii="Times New Roman" w:hAnsi="Times New Roman" w:cs="Times New Roman"/>
          <w:b/>
          <w:bCs/>
        </w:rPr>
        <w:t>̆ Федерации и принятых в соответствии с ним иных федеральных законов</w:t>
      </w:r>
      <w:r w:rsidRPr="00AA528B">
        <w:rPr>
          <w:rFonts w:ascii="Times New Roman" w:hAnsi="Times New Roman" w:cs="Times New Roman"/>
        </w:rPr>
        <w:t xml:space="preserve"> (далее - законы) (пункт 2 статьи 3 ГК РФ)</w:t>
      </w:r>
      <w:r>
        <w:rPr>
          <w:rFonts w:ascii="Times New Roman" w:hAnsi="Times New Roman" w:cs="Times New Roman"/>
        </w:rPr>
        <w:t>;</w:t>
      </w:r>
    </w:p>
    <w:p w14:paraId="37081F3B" w14:textId="77777777" w:rsidR="006D0E63" w:rsidRDefault="006D0E63" w:rsidP="006D0E63">
      <w:pPr>
        <w:ind w:firstLine="708"/>
        <w:jc w:val="both"/>
        <w:rPr>
          <w:rFonts w:ascii="Times New Roman" w:hAnsi="Times New Roman" w:cs="Times New Roman"/>
          <w:b/>
          <w:bCs/>
        </w:rPr>
      </w:pPr>
      <w:r>
        <w:rPr>
          <w:rFonts w:ascii="Times New Roman" w:hAnsi="Times New Roman" w:cs="Times New Roman"/>
        </w:rPr>
        <w:t xml:space="preserve">- в соответствии с частью 5 статьи 76 </w:t>
      </w:r>
      <w:r w:rsidRPr="00C2626F">
        <w:rPr>
          <w:rFonts w:ascii="Times New Roman" w:hAnsi="Times New Roman" w:cs="Times New Roman"/>
        </w:rPr>
        <w:t>Конституции России</w:t>
      </w:r>
      <w:r>
        <w:rPr>
          <w:rFonts w:ascii="Times New Roman" w:hAnsi="Times New Roman" w:cs="Times New Roman"/>
        </w:rPr>
        <w:t xml:space="preserve"> </w:t>
      </w:r>
      <w:r w:rsidRPr="00A56011">
        <w:rPr>
          <w:rFonts w:ascii="Times New Roman" w:hAnsi="Times New Roman" w:cs="Times New Roman"/>
          <w:b/>
          <w:bCs/>
        </w:rPr>
        <w:t xml:space="preserve">в случае противоречия между федеральным законом и иным актом, изданным в </w:t>
      </w:r>
      <w:proofErr w:type="spellStart"/>
      <w:r w:rsidRPr="00A56011">
        <w:rPr>
          <w:rFonts w:ascii="Times New Roman" w:hAnsi="Times New Roman" w:cs="Times New Roman"/>
          <w:b/>
          <w:bCs/>
        </w:rPr>
        <w:t>Российскои</w:t>
      </w:r>
      <w:proofErr w:type="spellEnd"/>
      <w:r w:rsidRPr="00A56011">
        <w:rPr>
          <w:rFonts w:ascii="Times New Roman" w:hAnsi="Times New Roman" w:cs="Times New Roman"/>
          <w:b/>
          <w:bCs/>
        </w:rPr>
        <w:t xml:space="preserve">̆ Федерации, </w:t>
      </w:r>
      <w:proofErr w:type="spellStart"/>
      <w:r w:rsidRPr="00A56011">
        <w:rPr>
          <w:rFonts w:ascii="Times New Roman" w:hAnsi="Times New Roman" w:cs="Times New Roman"/>
          <w:b/>
          <w:bCs/>
        </w:rPr>
        <w:t>действует</w:t>
      </w:r>
      <w:proofErr w:type="spellEnd"/>
      <w:r w:rsidRPr="00A56011">
        <w:rPr>
          <w:rFonts w:ascii="Times New Roman" w:hAnsi="Times New Roman" w:cs="Times New Roman"/>
          <w:b/>
          <w:bCs/>
        </w:rPr>
        <w:t xml:space="preserve"> </w:t>
      </w:r>
      <w:proofErr w:type="spellStart"/>
      <w:r w:rsidRPr="00A56011">
        <w:rPr>
          <w:rFonts w:ascii="Times New Roman" w:hAnsi="Times New Roman" w:cs="Times New Roman"/>
          <w:b/>
          <w:bCs/>
        </w:rPr>
        <w:t>федеральныи</w:t>
      </w:r>
      <w:proofErr w:type="spellEnd"/>
      <w:r w:rsidRPr="00A56011">
        <w:rPr>
          <w:rFonts w:ascii="Times New Roman" w:hAnsi="Times New Roman" w:cs="Times New Roman"/>
          <w:b/>
          <w:bCs/>
        </w:rPr>
        <w:t>̆ закон</w:t>
      </w:r>
      <w:r>
        <w:rPr>
          <w:rFonts w:ascii="Times New Roman" w:hAnsi="Times New Roman" w:cs="Times New Roman"/>
          <w:b/>
          <w:bCs/>
        </w:rPr>
        <w:t>;</w:t>
      </w:r>
    </w:p>
    <w:p w14:paraId="4DA2F3BF" w14:textId="336B209A" w:rsidR="006D0E63" w:rsidRDefault="006D0E63" w:rsidP="006D0E63">
      <w:pPr>
        <w:ind w:firstLine="708"/>
        <w:jc w:val="both"/>
        <w:rPr>
          <w:rFonts w:ascii="Times New Roman" w:hAnsi="Times New Roman" w:cs="Times New Roman"/>
        </w:rPr>
      </w:pPr>
      <w:r>
        <w:rPr>
          <w:rFonts w:ascii="Times New Roman" w:hAnsi="Times New Roman" w:cs="Times New Roman"/>
          <w:b/>
          <w:bCs/>
        </w:rPr>
        <w:t>-</w:t>
      </w:r>
      <w:r w:rsidRPr="00A56011">
        <w:rPr>
          <w:rFonts w:ascii="Times New Roman" w:hAnsi="Times New Roman" w:cs="Times New Roman"/>
          <w:b/>
          <w:bCs/>
        </w:rPr>
        <w:t xml:space="preserve"> </w:t>
      </w:r>
      <w:proofErr w:type="spellStart"/>
      <w:r w:rsidRPr="00A56011">
        <w:rPr>
          <w:rFonts w:ascii="Times New Roman" w:hAnsi="Times New Roman" w:cs="Times New Roman"/>
          <w:b/>
          <w:bCs/>
        </w:rPr>
        <w:t>Гражданскии</w:t>
      </w:r>
      <w:proofErr w:type="spellEnd"/>
      <w:r w:rsidRPr="00A56011">
        <w:rPr>
          <w:rFonts w:ascii="Times New Roman" w:hAnsi="Times New Roman" w:cs="Times New Roman"/>
          <w:b/>
          <w:bCs/>
        </w:rPr>
        <w:t xml:space="preserve">̆ кодекс </w:t>
      </w:r>
      <w:proofErr w:type="spellStart"/>
      <w:r w:rsidRPr="00A56011">
        <w:rPr>
          <w:rFonts w:ascii="Times New Roman" w:hAnsi="Times New Roman" w:cs="Times New Roman"/>
          <w:b/>
          <w:bCs/>
        </w:rPr>
        <w:t>Российскои</w:t>
      </w:r>
      <w:proofErr w:type="spellEnd"/>
      <w:r w:rsidRPr="00A56011">
        <w:rPr>
          <w:rFonts w:ascii="Times New Roman" w:hAnsi="Times New Roman" w:cs="Times New Roman"/>
          <w:b/>
          <w:bCs/>
        </w:rPr>
        <w:t>̆ Федерации является Федеральным законом</w:t>
      </w:r>
      <w:r w:rsidRPr="00C2626F">
        <w:rPr>
          <w:rFonts w:ascii="Times New Roman" w:hAnsi="Times New Roman" w:cs="Times New Roman"/>
        </w:rPr>
        <w:t xml:space="preserve"> (</w:t>
      </w:r>
      <w:r>
        <w:rPr>
          <w:rFonts w:ascii="Times New Roman" w:hAnsi="Times New Roman" w:cs="Times New Roman"/>
        </w:rPr>
        <w:t>ФЗ №</w:t>
      </w:r>
      <w:r w:rsidRPr="00C2626F">
        <w:rPr>
          <w:rFonts w:ascii="Times New Roman" w:hAnsi="Times New Roman" w:cs="Times New Roman"/>
        </w:rPr>
        <w:t xml:space="preserve"> 51-ФЗ от 30.11.1994</w:t>
      </w:r>
      <w:r>
        <w:rPr>
          <w:rFonts w:ascii="Times New Roman" w:hAnsi="Times New Roman" w:cs="Times New Roman"/>
        </w:rPr>
        <w:t xml:space="preserve"> г.);</w:t>
      </w:r>
    </w:p>
    <w:p w14:paraId="232FA5D2" w14:textId="4C7DDA94" w:rsidR="00A56011" w:rsidRDefault="00A87ECE" w:rsidP="005F2ACF">
      <w:pPr>
        <w:ind w:firstLine="708"/>
        <w:jc w:val="both"/>
        <w:rPr>
          <w:rFonts w:ascii="Times New Roman" w:hAnsi="Times New Roman" w:cs="Times New Roman"/>
        </w:rPr>
      </w:pPr>
      <w:r>
        <w:rPr>
          <w:rFonts w:ascii="Times New Roman" w:hAnsi="Times New Roman" w:cs="Times New Roman"/>
        </w:rPr>
        <w:t>- п</w:t>
      </w:r>
      <w:r w:rsidR="002E0446">
        <w:rPr>
          <w:rFonts w:ascii="Times New Roman" w:hAnsi="Times New Roman" w:cs="Times New Roman"/>
        </w:rPr>
        <w:t xml:space="preserve">унктом 7 </w:t>
      </w:r>
      <w:r w:rsidR="002E0446" w:rsidRPr="002E0446">
        <w:rPr>
          <w:rFonts w:ascii="Times New Roman" w:hAnsi="Times New Roman" w:cs="Times New Roman"/>
        </w:rPr>
        <w:t>Положения о Федеральной службе по надзору в сфере защиты прав потребителей и благополучия человека</w:t>
      </w:r>
      <w:r w:rsidR="002E0446">
        <w:rPr>
          <w:rFonts w:ascii="Times New Roman" w:hAnsi="Times New Roman" w:cs="Times New Roman"/>
        </w:rPr>
        <w:t xml:space="preserve">, утвержденным </w:t>
      </w:r>
      <w:r w:rsidR="002E0446" w:rsidRPr="002E0446">
        <w:rPr>
          <w:rFonts w:ascii="Times New Roman" w:hAnsi="Times New Roman" w:cs="Times New Roman"/>
        </w:rPr>
        <w:t>Постановление Правительства Р</w:t>
      </w:r>
      <w:r w:rsidR="002E0446">
        <w:rPr>
          <w:rFonts w:ascii="Times New Roman" w:hAnsi="Times New Roman" w:cs="Times New Roman"/>
        </w:rPr>
        <w:t xml:space="preserve">оссийской </w:t>
      </w:r>
      <w:r w:rsidR="002E0446" w:rsidRPr="002E0446">
        <w:rPr>
          <w:rFonts w:ascii="Times New Roman" w:hAnsi="Times New Roman" w:cs="Times New Roman"/>
        </w:rPr>
        <w:t>Ф</w:t>
      </w:r>
      <w:r w:rsidR="002E0446">
        <w:rPr>
          <w:rFonts w:ascii="Times New Roman" w:hAnsi="Times New Roman" w:cs="Times New Roman"/>
        </w:rPr>
        <w:t>едерации</w:t>
      </w:r>
      <w:r w:rsidR="002E0446" w:rsidRPr="002E0446">
        <w:rPr>
          <w:rFonts w:ascii="Times New Roman" w:hAnsi="Times New Roman" w:cs="Times New Roman"/>
        </w:rPr>
        <w:t xml:space="preserve"> от </w:t>
      </w:r>
      <w:r w:rsidR="002E0446">
        <w:rPr>
          <w:rFonts w:ascii="Times New Roman" w:hAnsi="Times New Roman" w:cs="Times New Roman"/>
        </w:rPr>
        <w:t>«</w:t>
      </w:r>
      <w:r w:rsidR="002E0446" w:rsidRPr="002E0446">
        <w:rPr>
          <w:rFonts w:ascii="Times New Roman" w:hAnsi="Times New Roman" w:cs="Times New Roman"/>
        </w:rPr>
        <w:t>30</w:t>
      </w:r>
      <w:r w:rsidR="002E0446">
        <w:rPr>
          <w:rFonts w:ascii="Times New Roman" w:hAnsi="Times New Roman" w:cs="Times New Roman"/>
        </w:rPr>
        <w:t xml:space="preserve">» июня </w:t>
      </w:r>
      <w:r w:rsidR="002E0446" w:rsidRPr="002E0446">
        <w:rPr>
          <w:rFonts w:ascii="Times New Roman" w:hAnsi="Times New Roman" w:cs="Times New Roman"/>
        </w:rPr>
        <w:t>2004</w:t>
      </w:r>
      <w:r w:rsidR="002E0446">
        <w:rPr>
          <w:rFonts w:ascii="Times New Roman" w:hAnsi="Times New Roman" w:cs="Times New Roman"/>
        </w:rPr>
        <w:t xml:space="preserve"> года</w:t>
      </w:r>
      <w:r w:rsidR="002E0446" w:rsidRPr="002E0446">
        <w:rPr>
          <w:rFonts w:ascii="Times New Roman" w:hAnsi="Times New Roman" w:cs="Times New Roman"/>
        </w:rPr>
        <w:t xml:space="preserve"> </w:t>
      </w:r>
      <w:r w:rsidR="002E0446">
        <w:rPr>
          <w:rFonts w:ascii="Times New Roman" w:hAnsi="Times New Roman" w:cs="Times New Roman"/>
        </w:rPr>
        <w:t>№</w:t>
      </w:r>
      <w:r w:rsidR="002E0446" w:rsidRPr="002E0446">
        <w:rPr>
          <w:rFonts w:ascii="Times New Roman" w:hAnsi="Times New Roman" w:cs="Times New Roman"/>
        </w:rPr>
        <w:t xml:space="preserve"> 322</w:t>
      </w:r>
      <w:r w:rsidR="00560AD6">
        <w:rPr>
          <w:rFonts w:ascii="Times New Roman" w:hAnsi="Times New Roman" w:cs="Times New Roman"/>
        </w:rPr>
        <w:t xml:space="preserve"> «</w:t>
      </w:r>
      <w:r w:rsidR="002E0446" w:rsidRPr="002E0446">
        <w:rPr>
          <w:rFonts w:ascii="Times New Roman" w:hAnsi="Times New Roman" w:cs="Times New Roman"/>
        </w:rPr>
        <w:t>Об утверждении Положения о Федеральной службе по надзору в сфере защиты прав потребителей и благополучия человека</w:t>
      </w:r>
      <w:r w:rsidR="00560AD6">
        <w:rPr>
          <w:rFonts w:ascii="Times New Roman" w:hAnsi="Times New Roman" w:cs="Times New Roman"/>
        </w:rPr>
        <w:t>»</w:t>
      </w:r>
      <w:r w:rsidR="005F2ACF">
        <w:rPr>
          <w:rFonts w:ascii="Times New Roman" w:hAnsi="Times New Roman" w:cs="Times New Roman"/>
        </w:rPr>
        <w:t xml:space="preserve"> закреплено, что </w:t>
      </w:r>
      <w:r w:rsidR="002E0446" w:rsidRPr="005F2ACF">
        <w:rPr>
          <w:rFonts w:ascii="Times New Roman" w:hAnsi="Times New Roman" w:cs="Times New Roman"/>
          <w:b/>
          <w:bCs/>
        </w:rPr>
        <w:t>Федеральная служба по надзору в сфере защиты прав потребителей и благополучия человека не вправе осуществлять в установленной сфере деятельности нормативно-правовое регулирование</w:t>
      </w:r>
      <w:r w:rsidR="002E0446" w:rsidRPr="002E0446">
        <w:rPr>
          <w:rFonts w:ascii="Times New Roman" w:hAnsi="Times New Roman" w:cs="Times New Roman"/>
        </w:rPr>
        <w:t>, кроме случаев, устанавливаемых указами Президента Российской Федерации и постановлениями Правительства Российской Федерации, а также управление государственным имуществом и оказание платных услуг</w:t>
      </w:r>
      <w:r>
        <w:rPr>
          <w:rFonts w:ascii="Times New Roman" w:hAnsi="Times New Roman" w:cs="Times New Roman"/>
        </w:rPr>
        <w:t>;</w:t>
      </w:r>
    </w:p>
    <w:p w14:paraId="10C590E7" w14:textId="6792317A" w:rsidR="00F5754E" w:rsidRDefault="00A87ECE" w:rsidP="00F5754E">
      <w:pPr>
        <w:ind w:firstLine="708"/>
        <w:jc w:val="both"/>
        <w:rPr>
          <w:rFonts w:ascii="Times New Roman" w:hAnsi="Times New Roman" w:cs="Times New Roman"/>
          <w:b/>
          <w:bCs/>
        </w:rPr>
      </w:pPr>
      <w:r>
        <w:rPr>
          <w:rFonts w:ascii="Times New Roman" w:hAnsi="Times New Roman" w:cs="Times New Roman"/>
        </w:rPr>
        <w:t xml:space="preserve">- пунктом 2 «Правил подготовки нормативных правовых актов федеральных органов исполнительной власти и их государственной регистрации», утвержденных </w:t>
      </w:r>
      <w:r w:rsidRPr="001E2F5B">
        <w:rPr>
          <w:rFonts w:ascii="Times New Roman" w:hAnsi="Times New Roman" w:cs="Times New Roman"/>
        </w:rPr>
        <w:t>Постановление</w:t>
      </w:r>
      <w:r>
        <w:rPr>
          <w:rFonts w:ascii="Times New Roman" w:hAnsi="Times New Roman" w:cs="Times New Roman"/>
        </w:rPr>
        <w:t>м</w:t>
      </w:r>
      <w:r w:rsidRPr="001E2F5B">
        <w:rPr>
          <w:rFonts w:ascii="Times New Roman" w:hAnsi="Times New Roman" w:cs="Times New Roman"/>
        </w:rPr>
        <w:t xml:space="preserve"> Правительства Р</w:t>
      </w:r>
      <w:r>
        <w:rPr>
          <w:rFonts w:ascii="Times New Roman" w:hAnsi="Times New Roman" w:cs="Times New Roman"/>
        </w:rPr>
        <w:t xml:space="preserve">оссийской </w:t>
      </w:r>
      <w:r w:rsidRPr="001E2F5B">
        <w:rPr>
          <w:rFonts w:ascii="Times New Roman" w:hAnsi="Times New Roman" w:cs="Times New Roman"/>
        </w:rPr>
        <w:t>Ф</w:t>
      </w:r>
      <w:r>
        <w:rPr>
          <w:rFonts w:ascii="Times New Roman" w:hAnsi="Times New Roman" w:cs="Times New Roman"/>
        </w:rPr>
        <w:t>едерации</w:t>
      </w:r>
      <w:r w:rsidRPr="001E2F5B">
        <w:rPr>
          <w:rFonts w:ascii="Times New Roman" w:hAnsi="Times New Roman" w:cs="Times New Roman"/>
        </w:rPr>
        <w:t xml:space="preserve"> от </w:t>
      </w:r>
      <w:r>
        <w:rPr>
          <w:rFonts w:ascii="Times New Roman" w:hAnsi="Times New Roman" w:cs="Times New Roman"/>
        </w:rPr>
        <w:t>«</w:t>
      </w:r>
      <w:r w:rsidRPr="001E2F5B">
        <w:rPr>
          <w:rFonts w:ascii="Times New Roman" w:hAnsi="Times New Roman" w:cs="Times New Roman"/>
        </w:rPr>
        <w:t>13</w:t>
      </w:r>
      <w:r>
        <w:rPr>
          <w:rFonts w:ascii="Times New Roman" w:hAnsi="Times New Roman" w:cs="Times New Roman"/>
        </w:rPr>
        <w:t xml:space="preserve">» августа </w:t>
      </w:r>
      <w:r w:rsidRPr="001E2F5B">
        <w:rPr>
          <w:rFonts w:ascii="Times New Roman" w:hAnsi="Times New Roman" w:cs="Times New Roman"/>
        </w:rPr>
        <w:t>1997</w:t>
      </w:r>
      <w:r>
        <w:rPr>
          <w:rFonts w:ascii="Times New Roman" w:hAnsi="Times New Roman" w:cs="Times New Roman"/>
        </w:rPr>
        <w:t xml:space="preserve"> года №</w:t>
      </w:r>
      <w:r w:rsidRPr="001E2F5B">
        <w:rPr>
          <w:rFonts w:ascii="Times New Roman" w:hAnsi="Times New Roman" w:cs="Times New Roman"/>
        </w:rPr>
        <w:t xml:space="preserve"> 1009</w:t>
      </w:r>
      <w:r>
        <w:rPr>
          <w:rFonts w:ascii="Times New Roman" w:hAnsi="Times New Roman" w:cs="Times New Roman"/>
        </w:rPr>
        <w:t xml:space="preserve"> «</w:t>
      </w:r>
      <w:r w:rsidRPr="001E2F5B">
        <w:rPr>
          <w:rFonts w:ascii="Times New Roman" w:hAnsi="Times New Roman" w:cs="Times New Roman"/>
        </w:rPr>
        <w:t>Об утверждении Правил подготовки нормативных правовых актов федеральных органов исполнительной власти и их государственной регистрации</w:t>
      </w:r>
      <w:r>
        <w:rPr>
          <w:rFonts w:ascii="Times New Roman" w:hAnsi="Times New Roman" w:cs="Times New Roman"/>
        </w:rPr>
        <w:t xml:space="preserve">» </w:t>
      </w:r>
      <w:r w:rsidR="00BC00EA">
        <w:rPr>
          <w:rFonts w:ascii="Times New Roman" w:hAnsi="Times New Roman" w:cs="Times New Roman"/>
        </w:rPr>
        <w:t>установлено</w:t>
      </w:r>
      <w:r>
        <w:rPr>
          <w:rFonts w:ascii="Times New Roman" w:hAnsi="Times New Roman" w:cs="Times New Roman"/>
        </w:rPr>
        <w:t xml:space="preserve">, что </w:t>
      </w:r>
      <w:r w:rsidRPr="005E199F">
        <w:rPr>
          <w:rFonts w:ascii="Times New Roman" w:hAnsi="Times New Roman" w:cs="Times New Roman"/>
          <w:b/>
          <w:bCs/>
        </w:rPr>
        <w:t>нормативные правовые акты издаются федеральными органами исполнительной власти в виде постановлений, приказов, правил, инструкций и положений. Издание нормативных</w:t>
      </w:r>
      <w:r w:rsidRPr="001E2F5B">
        <w:rPr>
          <w:rFonts w:ascii="Times New Roman" w:hAnsi="Times New Roman" w:cs="Times New Roman"/>
          <w:b/>
          <w:bCs/>
        </w:rPr>
        <w:t xml:space="preserve"> правовых актов в виде писем, распоряжений и телеграмм не допускается</w:t>
      </w:r>
      <w:r>
        <w:rPr>
          <w:rFonts w:ascii="Times New Roman" w:hAnsi="Times New Roman" w:cs="Times New Roman"/>
          <w:b/>
          <w:bCs/>
        </w:rPr>
        <w:t>;</w:t>
      </w:r>
    </w:p>
    <w:p w14:paraId="13FB094B" w14:textId="1DEBA211" w:rsidR="00BC72DB" w:rsidRPr="00BC72DB" w:rsidRDefault="00B654BA" w:rsidP="00BC72DB">
      <w:pPr>
        <w:ind w:firstLine="708"/>
        <w:jc w:val="both"/>
        <w:rPr>
          <w:rFonts w:ascii="Times New Roman" w:hAnsi="Times New Roman" w:cs="Times New Roman"/>
        </w:rPr>
      </w:pPr>
      <w:r w:rsidRPr="00B654BA">
        <w:rPr>
          <w:rFonts w:ascii="Times New Roman" w:hAnsi="Times New Roman" w:cs="Times New Roman"/>
        </w:rPr>
        <w:t>- в письме от «22» июля 2020 года № 09-11169-2020-40 Федеральн</w:t>
      </w:r>
      <w:r>
        <w:rPr>
          <w:rFonts w:ascii="Times New Roman" w:hAnsi="Times New Roman" w:cs="Times New Roman"/>
        </w:rPr>
        <w:t>ая</w:t>
      </w:r>
      <w:r w:rsidRPr="00B654BA">
        <w:rPr>
          <w:rFonts w:ascii="Times New Roman" w:hAnsi="Times New Roman" w:cs="Times New Roman"/>
        </w:rPr>
        <w:t xml:space="preserve"> служб</w:t>
      </w:r>
      <w:r>
        <w:rPr>
          <w:rFonts w:ascii="Times New Roman" w:hAnsi="Times New Roman" w:cs="Times New Roman"/>
        </w:rPr>
        <w:t>а</w:t>
      </w:r>
      <w:r w:rsidRPr="00B654BA">
        <w:rPr>
          <w:rFonts w:ascii="Times New Roman" w:hAnsi="Times New Roman" w:cs="Times New Roman"/>
        </w:rPr>
        <w:t xml:space="preserve"> по надзору в сфере защиты прав потребителей и благополучия человека</w:t>
      </w:r>
      <w:r>
        <w:rPr>
          <w:rFonts w:ascii="Times New Roman" w:hAnsi="Times New Roman" w:cs="Times New Roman"/>
        </w:rPr>
        <w:t xml:space="preserve"> разъяснила, что </w:t>
      </w:r>
      <w:r w:rsidRPr="00EC1427">
        <w:rPr>
          <w:rFonts w:ascii="Times New Roman" w:hAnsi="Times New Roman" w:cs="Times New Roman"/>
          <w:b/>
          <w:bCs/>
        </w:rPr>
        <w:t>ре</w:t>
      </w:r>
      <w:r w:rsidRPr="00B654BA">
        <w:rPr>
          <w:rFonts w:ascii="Times New Roman" w:hAnsi="Times New Roman" w:cs="Times New Roman"/>
          <w:b/>
          <w:bCs/>
        </w:rPr>
        <w:t xml:space="preserve">комендации </w:t>
      </w:r>
      <w:proofErr w:type="spellStart"/>
      <w:r w:rsidRPr="00B654BA">
        <w:rPr>
          <w:rFonts w:ascii="Times New Roman" w:hAnsi="Times New Roman" w:cs="Times New Roman"/>
          <w:b/>
          <w:bCs/>
        </w:rPr>
        <w:t>Роспотребнадзора</w:t>
      </w:r>
      <w:proofErr w:type="spellEnd"/>
      <w:r w:rsidRPr="00B654BA">
        <w:rPr>
          <w:rFonts w:ascii="Times New Roman" w:hAnsi="Times New Roman" w:cs="Times New Roman"/>
          <w:b/>
          <w:bCs/>
        </w:rPr>
        <w:t xml:space="preserve"> не являются нормативным правовым актом, не содержат правовых норм и не направлены на установление, изменение или отмену прав и обязанностей граждан, юридических лиц и индивидуальных предпринимателей, так как носят рекомендательный характер. Какая-либо ответственность за неисполнение рекомендаций не предусмотрена.</w:t>
      </w:r>
    </w:p>
    <w:p w14:paraId="462D78E3" w14:textId="215D9361" w:rsidR="00BC72DB" w:rsidRDefault="00BC72DB" w:rsidP="00BC72DB">
      <w:pPr>
        <w:ind w:firstLine="708"/>
        <w:jc w:val="both"/>
        <w:rPr>
          <w:rFonts w:ascii="Times New Roman" w:hAnsi="Times New Roman" w:cs="Times New Roman"/>
        </w:rPr>
      </w:pPr>
      <w:r w:rsidRPr="004E0375">
        <w:rPr>
          <w:rFonts w:ascii="Times New Roman" w:hAnsi="Times New Roman" w:cs="Times New Roman"/>
        </w:rPr>
        <w:t xml:space="preserve">Учитывая, что письмо </w:t>
      </w:r>
      <w:r w:rsidRPr="00581C74">
        <w:rPr>
          <w:rFonts w:ascii="Times New Roman" w:hAnsi="Times New Roman" w:cs="Times New Roman"/>
        </w:rPr>
        <w:t>Федеральной службы по надзору в сфере защиты прав потребителей и благополучия человека</w:t>
      </w:r>
      <w:r w:rsidRPr="008E7015">
        <w:rPr>
          <w:rFonts w:ascii="Times New Roman" w:hAnsi="Times New Roman" w:cs="Times New Roman"/>
          <w:b/>
          <w:bCs/>
        </w:rPr>
        <w:t xml:space="preserve"> </w:t>
      </w:r>
      <w:r w:rsidRPr="004E0375">
        <w:rPr>
          <w:rFonts w:ascii="Times New Roman" w:hAnsi="Times New Roman" w:cs="Times New Roman"/>
          <w:b/>
          <w:bCs/>
        </w:rPr>
        <w:t xml:space="preserve">не является нормативным правовым актом и противоречит федеральному закону </w:t>
      </w:r>
      <w:r w:rsidRPr="004E0375">
        <w:rPr>
          <w:rFonts w:ascii="Times New Roman" w:hAnsi="Times New Roman" w:cs="Times New Roman"/>
        </w:rPr>
        <w:t xml:space="preserve">- Гражданскому кодексу Российской Федерации, </w:t>
      </w:r>
      <w:r>
        <w:rPr>
          <w:rFonts w:ascii="Times New Roman" w:hAnsi="Times New Roman" w:cs="Times New Roman"/>
        </w:rPr>
        <w:t>указанное</w:t>
      </w:r>
      <w:r w:rsidRPr="004E0375">
        <w:rPr>
          <w:rFonts w:ascii="Times New Roman" w:hAnsi="Times New Roman" w:cs="Times New Roman"/>
        </w:rPr>
        <w:t xml:space="preserve"> </w:t>
      </w:r>
      <w:r w:rsidRPr="006D0E63">
        <w:rPr>
          <w:rFonts w:ascii="Times New Roman" w:hAnsi="Times New Roman" w:cs="Times New Roman"/>
          <w:b/>
          <w:bCs/>
        </w:rPr>
        <w:t xml:space="preserve">письмо </w:t>
      </w:r>
      <w:r>
        <w:rPr>
          <w:rFonts w:ascii="Times New Roman" w:hAnsi="Times New Roman" w:cs="Times New Roman"/>
          <w:b/>
          <w:bCs/>
        </w:rPr>
        <w:t xml:space="preserve">не действует и </w:t>
      </w:r>
      <w:r w:rsidRPr="006D0E63">
        <w:rPr>
          <w:rFonts w:ascii="Times New Roman" w:hAnsi="Times New Roman" w:cs="Times New Roman"/>
          <w:b/>
          <w:bCs/>
        </w:rPr>
        <w:t xml:space="preserve">не регулирует правоотношения </w:t>
      </w:r>
      <w:r>
        <w:rPr>
          <w:rFonts w:ascii="Times New Roman" w:hAnsi="Times New Roman" w:cs="Times New Roman"/>
          <w:b/>
          <w:bCs/>
        </w:rPr>
        <w:t xml:space="preserve">сторон </w:t>
      </w:r>
      <w:r w:rsidRPr="006D0E63">
        <w:rPr>
          <w:rFonts w:ascii="Times New Roman" w:hAnsi="Times New Roman" w:cs="Times New Roman"/>
          <w:b/>
          <w:bCs/>
        </w:rPr>
        <w:t>по купле-продаже товаров</w:t>
      </w:r>
      <w:r>
        <w:rPr>
          <w:rFonts w:ascii="Times New Roman" w:hAnsi="Times New Roman" w:cs="Times New Roman"/>
          <w:b/>
          <w:bCs/>
        </w:rPr>
        <w:t xml:space="preserve"> </w:t>
      </w:r>
      <w:r w:rsidRPr="004E0375">
        <w:rPr>
          <w:rFonts w:ascii="Times New Roman" w:hAnsi="Times New Roman" w:cs="Times New Roman"/>
        </w:rPr>
        <w:t xml:space="preserve">(часть 5 статьи 76 Конституции России). </w:t>
      </w:r>
      <w:r>
        <w:rPr>
          <w:rFonts w:ascii="Times New Roman" w:hAnsi="Times New Roman" w:cs="Times New Roman"/>
        </w:rPr>
        <w:t>Данные</w:t>
      </w:r>
      <w:r w:rsidRPr="004E0375">
        <w:rPr>
          <w:rFonts w:ascii="Times New Roman" w:hAnsi="Times New Roman" w:cs="Times New Roman"/>
        </w:rPr>
        <w:t xml:space="preserve"> правоотношения регулируются федеральным законом - Гражданским кодексом Российской Федерации (пункт 1 статьи 2 ГК РФ</w:t>
      </w:r>
      <w:r>
        <w:rPr>
          <w:rFonts w:ascii="Times New Roman" w:hAnsi="Times New Roman" w:cs="Times New Roman"/>
        </w:rPr>
        <w:t xml:space="preserve">; </w:t>
      </w:r>
      <w:r w:rsidRPr="004E0375">
        <w:rPr>
          <w:rFonts w:ascii="Times New Roman" w:hAnsi="Times New Roman" w:cs="Times New Roman"/>
        </w:rPr>
        <w:t>часть 5 статьи 76 Конституции России).</w:t>
      </w:r>
    </w:p>
    <w:p w14:paraId="598384D7" w14:textId="386268C7" w:rsidR="00BC72DB" w:rsidRPr="006A7CB1" w:rsidRDefault="00BC72DB" w:rsidP="00BC72DB">
      <w:pPr>
        <w:ind w:firstLine="708"/>
        <w:jc w:val="both"/>
        <w:rPr>
          <w:rFonts w:ascii="Times New Roman" w:hAnsi="Times New Roman" w:cs="Times New Roman"/>
          <w:b/>
          <w:bCs/>
        </w:rPr>
      </w:pPr>
      <w:r>
        <w:rPr>
          <w:rFonts w:ascii="Times New Roman" w:hAnsi="Times New Roman" w:cs="Times New Roman"/>
        </w:rPr>
        <w:t xml:space="preserve">Таким образом, </w:t>
      </w:r>
      <w:r w:rsidRPr="00BC72DB">
        <w:rPr>
          <w:rFonts w:ascii="Times New Roman" w:hAnsi="Times New Roman" w:cs="Times New Roman"/>
          <w:b/>
          <w:bCs/>
        </w:rPr>
        <w:t>письмо Федеральной службы по надзору в сфере защиты прав потребителей и благополучия человека не</w:t>
      </w:r>
      <w:r w:rsidRPr="006A7CB1">
        <w:rPr>
          <w:rFonts w:ascii="Times New Roman" w:hAnsi="Times New Roman" w:cs="Times New Roman"/>
          <w:b/>
          <w:bCs/>
        </w:rPr>
        <w:t xml:space="preserve"> явля</w:t>
      </w:r>
      <w:r>
        <w:rPr>
          <w:rFonts w:ascii="Times New Roman" w:hAnsi="Times New Roman" w:cs="Times New Roman"/>
          <w:b/>
          <w:bCs/>
        </w:rPr>
        <w:t>е</w:t>
      </w:r>
      <w:r w:rsidRPr="006A7CB1">
        <w:rPr>
          <w:rFonts w:ascii="Times New Roman" w:hAnsi="Times New Roman" w:cs="Times New Roman"/>
          <w:b/>
          <w:bCs/>
        </w:rPr>
        <w:t xml:space="preserve">тся </w:t>
      </w:r>
      <w:r>
        <w:rPr>
          <w:rFonts w:ascii="Times New Roman" w:hAnsi="Times New Roman" w:cs="Times New Roman"/>
          <w:b/>
          <w:bCs/>
        </w:rPr>
        <w:t xml:space="preserve">законным </w:t>
      </w:r>
      <w:r w:rsidRPr="006A7CB1">
        <w:rPr>
          <w:rFonts w:ascii="Times New Roman" w:hAnsi="Times New Roman" w:cs="Times New Roman"/>
          <w:b/>
          <w:bCs/>
        </w:rPr>
        <w:t>основанием для отказа в заключении договора розничной купли-продажи товаров.</w:t>
      </w:r>
    </w:p>
    <w:p w14:paraId="2232A526" w14:textId="77777777" w:rsidR="00B10A9B" w:rsidRDefault="00B10A9B" w:rsidP="00B10A9B">
      <w:pPr>
        <w:jc w:val="both"/>
        <w:rPr>
          <w:rFonts w:ascii="Times New Roman" w:hAnsi="Times New Roman" w:cs="Times New Roman"/>
        </w:rPr>
      </w:pPr>
    </w:p>
    <w:p w14:paraId="2589CB99" w14:textId="7A2C6DA5" w:rsidR="00052660" w:rsidRDefault="00A448BD" w:rsidP="00BE2E7F">
      <w:pPr>
        <w:ind w:firstLine="708"/>
        <w:jc w:val="both"/>
        <w:rPr>
          <w:rFonts w:ascii="Times New Roman" w:hAnsi="Times New Roman" w:cs="Times New Roman"/>
        </w:rPr>
      </w:pPr>
      <w:r>
        <w:rPr>
          <w:rFonts w:ascii="Times New Roman" w:hAnsi="Times New Roman" w:cs="Times New Roman"/>
        </w:rPr>
        <w:t>На основании изложенного, требую</w:t>
      </w:r>
      <w:r w:rsidR="0093324D">
        <w:rPr>
          <w:rFonts w:ascii="Times New Roman" w:hAnsi="Times New Roman" w:cs="Times New Roman"/>
        </w:rPr>
        <w:t>:</w:t>
      </w:r>
    </w:p>
    <w:p w14:paraId="1D86E693" w14:textId="333D64EA" w:rsidR="00BE2E7F" w:rsidRPr="00895AE8" w:rsidRDefault="0093324D" w:rsidP="00BE2E7F">
      <w:pPr>
        <w:ind w:firstLine="708"/>
        <w:jc w:val="both"/>
        <w:rPr>
          <w:rFonts w:ascii="Times New Roman" w:hAnsi="Times New Roman" w:cs="Times New Roman"/>
          <w:b/>
          <w:bCs/>
        </w:rPr>
      </w:pPr>
      <w:r w:rsidRPr="00895AE8">
        <w:rPr>
          <w:rFonts w:ascii="Times New Roman" w:hAnsi="Times New Roman" w:cs="Times New Roman"/>
          <w:b/>
          <w:bCs/>
        </w:rPr>
        <w:t>в течение трех дней со дня получения данн</w:t>
      </w:r>
      <w:r w:rsidR="00895AE8">
        <w:rPr>
          <w:rFonts w:ascii="Times New Roman" w:hAnsi="Times New Roman" w:cs="Times New Roman"/>
          <w:b/>
          <w:bCs/>
        </w:rPr>
        <w:t>ого</w:t>
      </w:r>
      <w:r w:rsidRPr="00895AE8">
        <w:rPr>
          <w:rFonts w:ascii="Times New Roman" w:hAnsi="Times New Roman" w:cs="Times New Roman"/>
          <w:b/>
          <w:bCs/>
        </w:rPr>
        <w:t xml:space="preserve"> </w:t>
      </w:r>
      <w:r w:rsidR="00895AE8">
        <w:rPr>
          <w:rFonts w:ascii="Times New Roman" w:hAnsi="Times New Roman" w:cs="Times New Roman"/>
          <w:b/>
          <w:bCs/>
        </w:rPr>
        <w:t>требования</w:t>
      </w:r>
      <w:r w:rsidRPr="00895AE8">
        <w:rPr>
          <w:rFonts w:ascii="Times New Roman" w:hAnsi="Times New Roman" w:cs="Times New Roman"/>
          <w:b/>
          <w:bCs/>
        </w:rPr>
        <w:t xml:space="preserve"> </w:t>
      </w:r>
      <w:r w:rsidR="00A448BD" w:rsidRPr="00895AE8">
        <w:rPr>
          <w:rFonts w:ascii="Times New Roman" w:hAnsi="Times New Roman" w:cs="Times New Roman"/>
          <w:b/>
          <w:bCs/>
        </w:rPr>
        <w:t xml:space="preserve">заключить с </w:t>
      </w:r>
      <w:r w:rsidR="00A448BD" w:rsidRPr="00A778D2">
        <w:rPr>
          <w:rFonts w:ascii="Times New Roman" w:hAnsi="Times New Roman" w:cs="Times New Roman"/>
          <w:b/>
          <w:bCs/>
          <w:highlight w:val="yellow"/>
        </w:rPr>
        <w:t>Кобяковым Эдуардом Вадимовичем</w:t>
      </w:r>
      <w:r w:rsidR="003628A0" w:rsidRPr="00895AE8">
        <w:rPr>
          <w:rFonts w:ascii="Times New Roman" w:hAnsi="Times New Roman" w:cs="Times New Roman"/>
          <w:b/>
          <w:bCs/>
        </w:rPr>
        <w:t xml:space="preserve"> договор розничной купли-продажи следующих товаров:</w:t>
      </w:r>
    </w:p>
    <w:p w14:paraId="04F6A5C5" w14:textId="11CE46E1" w:rsidR="003628A0" w:rsidRPr="00A778D2" w:rsidRDefault="003628A0" w:rsidP="003628A0">
      <w:pPr>
        <w:jc w:val="both"/>
        <w:rPr>
          <w:rFonts w:ascii="Times New Roman" w:hAnsi="Times New Roman" w:cs="Times New Roman"/>
          <w:highlight w:val="yellow"/>
        </w:rPr>
      </w:pPr>
      <w:r w:rsidRPr="00C0621C">
        <w:rPr>
          <w:rFonts w:ascii="Times New Roman" w:hAnsi="Times New Roman" w:cs="Times New Roman"/>
        </w:rPr>
        <w:tab/>
      </w:r>
      <w:r w:rsidR="00052660" w:rsidRPr="00A778D2">
        <w:rPr>
          <w:rFonts w:ascii="Times New Roman" w:hAnsi="Times New Roman" w:cs="Times New Roman"/>
          <w:highlight w:val="yellow"/>
        </w:rPr>
        <w:t xml:space="preserve">- </w:t>
      </w:r>
      <w:r w:rsidRPr="00A778D2">
        <w:rPr>
          <w:rFonts w:ascii="Times New Roman" w:hAnsi="Times New Roman" w:cs="Times New Roman"/>
          <w:highlight w:val="yellow"/>
        </w:rPr>
        <w:t>изделие кулинарное из круп «Гречка с шампиньонами»: масса нетто – 220 граммов; изготовитель - ООО «Городской Супермаркет», стоимость – 158 рублей;</w:t>
      </w:r>
    </w:p>
    <w:p w14:paraId="79AED826" w14:textId="63DF1017" w:rsidR="003628A0" w:rsidRDefault="003628A0" w:rsidP="008434EC">
      <w:pPr>
        <w:jc w:val="both"/>
        <w:rPr>
          <w:rFonts w:ascii="Times New Roman" w:hAnsi="Times New Roman" w:cs="Times New Roman"/>
        </w:rPr>
      </w:pPr>
      <w:r w:rsidRPr="00A778D2">
        <w:rPr>
          <w:rFonts w:ascii="Times New Roman" w:hAnsi="Times New Roman" w:cs="Times New Roman"/>
          <w:highlight w:val="yellow"/>
        </w:rPr>
        <w:lastRenderedPageBreak/>
        <w:tab/>
      </w:r>
      <w:r w:rsidR="00052660" w:rsidRPr="00A778D2">
        <w:rPr>
          <w:rFonts w:ascii="Times New Roman" w:hAnsi="Times New Roman" w:cs="Times New Roman"/>
          <w:highlight w:val="yellow"/>
        </w:rPr>
        <w:t xml:space="preserve">- </w:t>
      </w:r>
      <w:r w:rsidRPr="00A778D2">
        <w:rPr>
          <w:rFonts w:ascii="Times New Roman" w:hAnsi="Times New Roman" w:cs="Times New Roman"/>
          <w:highlight w:val="yellow"/>
        </w:rPr>
        <w:t>изделие кулинарное из бобовых «Лобио»: масса нетто – 220 граммов, изготовитель - ООО «Городской Супермаркет», стоимость – 158 рублей</w:t>
      </w:r>
      <w:r w:rsidR="008434EC" w:rsidRPr="00A778D2">
        <w:rPr>
          <w:rFonts w:ascii="Times New Roman" w:hAnsi="Times New Roman" w:cs="Times New Roman"/>
          <w:highlight w:val="yellow"/>
        </w:rPr>
        <w:t>,</w:t>
      </w:r>
    </w:p>
    <w:p w14:paraId="0C82AAD8" w14:textId="52E4C31A" w:rsidR="008434EC" w:rsidRPr="00895AE8" w:rsidRDefault="00052660" w:rsidP="00FB0121">
      <w:pPr>
        <w:ind w:firstLine="708"/>
        <w:jc w:val="both"/>
        <w:rPr>
          <w:rFonts w:ascii="Times New Roman" w:hAnsi="Times New Roman" w:cs="Times New Roman"/>
          <w:b/>
          <w:bCs/>
        </w:rPr>
      </w:pPr>
      <w:r w:rsidRPr="00895AE8">
        <w:rPr>
          <w:rFonts w:ascii="Times New Roman" w:hAnsi="Times New Roman" w:cs="Times New Roman"/>
          <w:b/>
          <w:bCs/>
        </w:rPr>
        <w:t>предостави</w:t>
      </w:r>
      <w:r w:rsidR="008434EC" w:rsidRPr="00895AE8">
        <w:rPr>
          <w:rFonts w:ascii="Times New Roman" w:hAnsi="Times New Roman" w:cs="Times New Roman"/>
          <w:b/>
          <w:bCs/>
        </w:rPr>
        <w:t>в</w:t>
      </w:r>
      <w:r w:rsidRPr="00895AE8">
        <w:rPr>
          <w:rFonts w:ascii="Times New Roman" w:hAnsi="Times New Roman" w:cs="Times New Roman"/>
          <w:b/>
          <w:bCs/>
        </w:rPr>
        <w:t xml:space="preserve"> </w:t>
      </w:r>
      <w:r w:rsidRPr="00A778D2">
        <w:rPr>
          <w:rFonts w:ascii="Times New Roman" w:hAnsi="Times New Roman" w:cs="Times New Roman"/>
          <w:b/>
          <w:bCs/>
          <w:highlight w:val="yellow"/>
        </w:rPr>
        <w:t>Кобякову Эдуарду Вадимовичу</w:t>
      </w:r>
      <w:r w:rsidRPr="00895AE8">
        <w:rPr>
          <w:rFonts w:ascii="Times New Roman" w:hAnsi="Times New Roman" w:cs="Times New Roman"/>
          <w:b/>
          <w:bCs/>
        </w:rPr>
        <w:t xml:space="preserve"> возможность оплаты </w:t>
      </w:r>
      <w:r w:rsidR="008434EC" w:rsidRPr="00895AE8">
        <w:rPr>
          <w:rFonts w:ascii="Times New Roman" w:hAnsi="Times New Roman" w:cs="Times New Roman"/>
          <w:b/>
          <w:bCs/>
        </w:rPr>
        <w:t>указанн</w:t>
      </w:r>
      <w:r w:rsidR="008434EC" w:rsidRPr="009C3326">
        <w:rPr>
          <w:rFonts w:ascii="Times New Roman" w:hAnsi="Times New Roman" w:cs="Times New Roman"/>
          <w:b/>
          <w:bCs/>
          <w:highlight w:val="yellow"/>
        </w:rPr>
        <w:t>ых</w:t>
      </w:r>
      <w:r w:rsidR="008434EC" w:rsidRPr="00895AE8">
        <w:rPr>
          <w:rFonts w:ascii="Times New Roman" w:hAnsi="Times New Roman" w:cs="Times New Roman"/>
          <w:b/>
          <w:bCs/>
        </w:rPr>
        <w:t xml:space="preserve"> товар</w:t>
      </w:r>
      <w:r w:rsidR="008434EC" w:rsidRPr="009C3326">
        <w:rPr>
          <w:rFonts w:ascii="Times New Roman" w:hAnsi="Times New Roman" w:cs="Times New Roman"/>
          <w:b/>
          <w:bCs/>
          <w:highlight w:val="yellow"/>
        </w:rPr>
        <w:t>ов</w:t>
      </w:r>
      <w:r w:rsidR="008434EC" w:rsidRPr="00895AE8">
        <w:rPr>
          <w:rFonts w:ascii="Times New Roman" w:hAnsi="Times New Roman" w:cs="Times New Roman"/>
          <w:b/>
          <w:bCs/>
        </w:rPr>
        <w:t xml:space="preserve"> </w:t>
      </w:r>
      <w:r w:rsidRPr="00895AE8">
        <w:rPr>
          <w:rFonts w:ascii="Times New Roman" w:hAnsi="Times New Roman" w:cs="Times New Roman"/>
          <w:b/>
          <w:bCs/>
        </w:rPr>
        <w:t xml:space="preserve">на кассе </w:t>
      </w:r>
      <w:r w:rsidRPr="00A778D2">
        <w:rPr>
          <w:rFonts w:ascii="Times New Roman" w:hAnsi="Times New Roman" w:cs="Times New Roman"/>
          <w:b/>
          <w:bCs/>
          <w:highlight w:val="yellow"/>
        </w:rPr>
        <w:t>ООО «Городской Супермаркет»</w:t>
      </w:r>
      <w:r w:rsidR="00BE2E7F" w:rsidRPr="00895AE8">
        <w:rPr>
          <w:rFonts w:ascii="Times New Roman" w:hAnsi="Times New Roman" w:cs="Times New Roman"/>
          <w:b/>
          <w:bCs/>
        </w:rPr>
        <w:t xml:space="preserve"> за наличный и безналичный расчет</w:t>
      </w:r>
      <w:r w:rsidRPr="00895AE8">
        <w:rPr>
          <w:rFonts w:ascii="Times New Roman" w:hAnsi="Times New Roman" w:cs="Times New Roman"/>
          <w:b/>
          <w:bCs/>
        </w:rPr>
        <w:t xml:space="preserve"> без использования маски</w:t>
      </w:r>
      <w:r w:rsidR="008434EC" w:rsidRPr="00895AE8">
        <w:rPr>
          <w:rFonts w:ascii="Times New Roman" w:hAnsi="Times New Roman" w:cs="Times New Roman"/>
          <w:b/>
          <w:bCs/>
        </w:rPr>
        <w:t>,</w:t>
      </w:r>
      <w:r w:rsidRPr="00895AE8">
        <w:rPr>
          <w:rFonts w:ascii="Times New Roman" w:hAnsi="Times New Roman" w:cs="Times New Roman"/>
          <w:b/>
          <w:bCs/>
        </w:rPr>
        <w:t xml:space="preserve"> </w:t>
      </w:r>
      <w:r w:rsidR="008434EC" w:rsidRPr="00895AE8">
        <w:rPr>
          <w:rFonts w:ascii="Times New Roman" w:hAnsi="Times New Roman" w:cs="Times New Roman"/>
          <w:b/>
          <w:bCs/>
        </w:rPr>
        <w:t>закрывающей рот и нос, и перчаток, закрывающих руки.</w:t>
      </w:r>
    </w:p>
    <w:p w14:paraId="06DF3664" w14:textId="77777777" w:rsidR="008434EC" w:rsidRDefault="008434EC" w:rsidP="008434EC">
      <w:pPr>
        <w:jc w:val="both"/>
        <w:rPr>
          <w:rFonts w:ascii="Times New Roman" w:hAnsi="Times New Roman" w:cs="Times New Roman"/>
        </w:rPr>
      </w:pPr>
    </w:p>
    <w:p w14:paraId="404C525A" w14:textId="7C4ED544" w:rsidR="0093324D" w:rsidRDefault="0093324D" w:rsidP="00433CC3">
      <w:pPr>
        <w:ind w:firstLine="708"/>
        <w:jc w:val="both"/>
        <w:rPr>
          <w:rFonts w:ascii="Times New Roman" w:hAnsi="Times New Roman" w:cs="Times New Roman"/>
          <w:highlight w:val="yellow"/>
        </w:rPr>
      </w:pPr>
      <w:r w:rsidRPr="00932B6E">
        <w:rPr>
          <w:rFonts w:ascii="Times New Roman" w:hAnsi="Times New Roman" w:cs="Times New Roman"/>
        </w:rPr>
        <w:t xml:space="preserve">О готовности заключить </w:t>
      </w:r>
      <w:r w:rsidR="00932B6E" w:rsidRPr="00932B6E">
        <w:rPr>
          <w:rFonts w:ascii="Times New Roman" w:hAnsi="Times New Roman" w:cs="Times New Roman"/>
        </w:rPr>
        <w:t xml:space="preserve">с </w:t>
      </w:r>
      <w:r w:rsidR="00932B6E" w:rsidRPr="00A778D2">
        <w:rPr>
          <w:rFonts w:ascii="Times New Roman" w:hAnsi="Times New Roman" w:cs="Times New Roman"/>
          <w:highlight w:val="yellow"/>
        </w:rPr>
        <w:t>Кобяковым Эдуардом Вадимовичем</w:t>
      </w:r>
      <w:r w:rsidR="00433CC3">
        <w:rPr>
          <w:rFonts w:ascii="Times New Roman" w:hAnsi="Times New Roman" w:cs="Times New Roman"/>
        </w:rPr>
        <w:t xml:space="preserve"> </w:t>
      </w:r>
      <w:r w:rsidR="005B7963" w:rsidRPr="00932B6E">
        <w:rPr>
          <w:rFonts w:ascii="Times New Roman" w:hAnsi="Times New Roman" w:cs="Times New Roman"/>
        </w:rPr>
        <w:t>договор розничной купли-продажи</w:t>
      </w:r>
      <w:r w:rsidR="00932B6E" w:rsidRPr="00932B6E">
        <w:rPr>
          <w:rFonts w:ascii="Times New Roman" w:hAnsi="Times New Roman" w:cs="Times New Roman"/>
        </w:rPr>
        <w:t xml:space="preserve"> </w:t>
      </w:r>
      <w:r w:rsidR="00932B6E">
        <w:rPr>
          <w:rFonts w:ascii="Times New Roman" w:hAnsi="Times New Roman" w:cs="Times New Roman"/>
        </w:rPr>
        <w:t>указанн</w:t>
      </w:r>
      <w:r w:rsidR="00932B6E" w:rsidRPr="009C3326">
        <w:rPr>
          <w:rFonts w:ascii="Times New Roman" w:hAnsi="Times New Roman" w:cs="Times New Roman"/>
          <w:highlight w:val="yellow"/>
        </w:rPr>
        <w:t>ых</w:t>
      </w:r>
      <w:r w:rsidR="00932B6E">
        <w:rPr>
          <w:rFonts w:ascii="Times New Roman" w:hAnsi="Times New Roman" w:cs="Times New Roman"/>
        </w:rPr>
        <w:t xml:space="preserve"> товар</w:t>
      </w:r>
      <w:r w:rsidR="00932B6E" w:rsidRPr="009C3326">
        <w:rPr>
          <w:rFonts w:ascii="Times New Roman" w:hAnsi="Times New Roman" w:cs="Times New Roman"/>
          <w:highlight w:val="yellow"/>
        </w:rPr>
        <w:t>ов</w:t>
      </w:r>
      <w:r w:rsidR="00433CC3">
        <w:rPr>
          <w:rFonts w:ascii="Times New Roman" w:hAnsi="Times New Roman" w:cs="Times New Roman"/>
        </w:rPr>
        <w:t>,</w:t>
      </w:r>
      <w:r w:rsidR="00182225">
        <w:rPr>
          <w:rFonts w:ascii="Times New Roman" w:hAnsi="Times New Roman" w:cs="Times New Roman"/>
        </w:rPr>
        <w:t xml:space="preserve"> предостав</w:t>
      </w:r>
      <w:r w:rsidR="00895AE8">
        <w:rPr>
          <w:rFonts w:ascii="Times New Roman" w:hAnsi="Times New Roman" w:cs="Times New Roman"/>
        </w:rPr>
        <w:t>ив</w:t>
      </w:r>
      <w:r w:rsidR="00182225">
        <w:rPr>
          <w:rFonts w:ascii="Times New Roman" w:hAnsi="Times New Roman" w:cs="Times New Roman"/>
        </w:rPr>
        <w:t xml:space="preserve"> </w:t>
      </w:r>
      <w:r w:rsidR="00A82F68" w:rsidRPr="00A778D2">
        <w:rPr>
          <w:rFonts w:ascii="Times New Roman" w:hAnsi="Times New Roman" w:cs="Times New Roman"/>
          <w:highlight w:val="yellow"/>
        </w:rPr>
        <w:t>Кобякову Эдуарду Вадимовичу</w:t>
      </w:r>
      <w:r w:rsidR="00A82F68" w:rsidRPr="008434EC">
        <w:rPr>
          <w:rFonts w:ascii="Times New Roman" w:hAnsi="Times New Roman" w:cs="Times New Roman"/>
        </w:rPr>
        <w:t xml:space="preserve"> возможнос</w:t>
      </w:r>
      <w:r w:rsidR="00895AE8">
        <w:rPr>
          <w:rFonts w:ascii="Times New Roman" w:hAnsi="Times New Roman" w:cs="Times New Roman"/>
        </w:rPr>
        <w:t>ть</w:t>
      </w:r>
      <w:r w:rsidR="00A82F68" w:rsidRPr="008434EC">
        <w:rPr>
          <w:rFonts w:ascii="Times New Roman" w:hAnsi="Times New Roman" w:cs="Times New Roman"/>
        </w:rPr>
        <w:t xml:space="preserve"> оплаты указанн</w:t>
      </w:r>
      <w:r w:rsidR="00A82F68" w:rsidRPr="009C3326">
        <w:rPr>
          <w:rFonts w:ascii="Times New Roman" w:hAnsi="Times New Roman" w:cs="Times New Roman"/>
          <w:highlight w:val="yellow"/>
        </w:rPr>
        <w:t>ых</w:t>
      </w:r>
      <w:r w:rsidR="00A82F68" w:rsidRPr="008434EC">
        <w:rPr>
          <w:rFonts w:ascii="Times New Roman" w:hAnsi="Times New Roman" w:cs="Times New Roman"/>
        </w:rPr>
        <w:t xml:space="preserve"> товар</w:t>
      </w:r>
      <w:r w:rsidR="00A82F68" w:rsidRPr="009C3326">
        <w:rPr>
          <w:rFonts w:ascii="Times New Roman" w:hAnsi="Times New Roman" w:cs="Times New Roman"/>
          <w:highlight w:val="yellow"/>
        </w:rPr>
        <w:t>ов</w:t>
      </w:r>
      <w:r w:rsidR="00A82F68" w:rsidRPr="008434EC">
        <w:rPr>
          <w:rFonts w:ascii="Times New Roman" w:hAnsi="Times New Roman" w:cs="Times New Roman"/>
        </w:rPr>
        <w:t xml:space="preserve"> на кассе </w:t>
      </w:r>
      <w:r w:rsidR="00A82F68" w:rsidRPr="00A778D2">
        <w:rPr>
          <w:rFonts w:ascii="Times New Roman" w:hAnsi="Times New Roman" w:cs="Times New Roman"/>
          <w:highlight w:val="yellow"/>
        </w:rPr>
        <w:t>ООО «Городской Супермаркет»</w:t>
      </w:r>
      <w:r w:rsidR="00A82F68" w:rsidRPr="008434EC">
        <w:rPr>
          <w:rFonts w:ascii="Times New Roman" w:hAnsi="Times New Roman" w:cs="Times New Roman"/>
        </w:rPr>
        <w:t xml:space="preserve"> за наличный и безналичный расчет без использования маски,</w:t>
      </w:r>
      <w:r w:rsidR="00A82F68" w:rsidRPr="008434EC">
        <w:rPr>
          <w:rFonts w:ascii="Times New Roman" w:hAnsi="Times New Roman" w:cs="Times New Roman"/>
          <w:b/>
          <w:bCs/>
        </w:rPr>
        <w:t xml:space="preserve"> </w:t>
      </w:r>
      <w:r w:rsidR="00A82F68">
        <w:rPr>
          <w:rFonts w:ascii="Times New Roman" w:hAnsi="Times New Roman" w:cs="Times New Roman"/>
        </w:rPr>
        <w:t>закрывающей рот и нос, и перчаток, закрывающих руки</w:t>
      </w:r>
      <w:r w:rsidR="00433CC3">
        <w:rPr>
          <w:rFonts w:ascii="Times New Roman" w:hAnsi="Times New Roman" w:cs="Times New Roman"/>
        </w:rPr>
        <w:t xml:space="preserve">, </w:t>
      </w:r>
      <w:r w:rsidR="00932B6E" w:rsidRPr="00932B6E">
        <w:rPr>
          <w:rFonts w:ascii="Times New Roman" w:hAnsi="Times New Roman" w:cs="Times New Roman"/>
        </w:rPr>
        <w:t xml:space="preserve">прошу уведомить </w:t>
      </w:r>
      <w:r w:rsidR="00932B6E">
        <w:rPr>
          <w:rFonts w:ascii="Times New Roman" w:hAnsi="Times New Roman" w:cs="Times New Roman"/>
        </w:rPr>
        <w:t xml:space="preserve">письменно </w:t>
      </w:r>
      <w:r w:rsidR="00932B6E" w:rsidRPr="00A778D2">
        <w:rPr>
          <w:rFonts w:ascii="Times New Roman" w:hAnsi="Times New Roman" w:cs="Times New Roman"/>
          <w:highlight w:val="yellow"/>
        </w:rPr>
        <w:t xml:space="preserve">по адресу электронной почты: </w:t>
      </w:r>
      <w:r w:rsidR="00C454DE" w:rsidRPr="00EE2709">
        <w:rPr>
          <w:rFonts w:ascii="Times New Roman" w:hAnsi="Times New Roman" w:cs="Times New Roman"/>
          <w:highlight w:val="yellow"/>
          <w:lang w:val="en-US"/>
        </w:rPr>
        <w:t>e</w:t>
      </w:r>
      <w:r w:rsidR="00C454DE" w:rsidRPr="00EE2709">
        <w:rPr>
          <w:rFonts w:ascii="Times New Roman" w:hAnsi="Times New Roman" w:cs="Times New Roman"/>
          <w:highlight w:val="yellow"/>
        </w:rPr>
        <w:t>.</w:t>
      </w:r>
      <w:r w:rsidR="00C454DE" w:rsidRPr="00EE2709">
        <w:rPr>
          <w:rFonts w:ascii="Times New Roman" w:hAnsi="Times New Roman" w:cs="Times New Roman"/>
          <w:highlight w:val="yellow"/>
          <w:lang w:val="en-US"/>
        </w:rPr>
        <w:t>kobyakov</w:t>
      </w:r>
      <w:r w:rsidR="00C454DE" w:rsidRPr="00EE2709">
        <w:rPr>
          <w:rFonts w:ascii="Times New Roman" w:hAnsi="Times New Roman" w:cs="Times New Roman"/>
          <w:highlight w:val="yellow"/>
        </w:rPr>
        <w:t>@</w:t>
      </w:r>
      <w:r w:rsidR="00C454DE" w:rsidRPr="00EE2709">
        <w:rPr>
          <w:rFonts w:ascii="Times New Roman" w:hAnsi="Times New Roman" w:cs="Times New Roman"/>
          <w:highlight w:val="yellow"/>
          <w:lang w:val="en-US"/>
        </w:rPr>
        <w:t>kobyakov</w:t>
      </w:r>
      <w:r w:rsidR="00C454DE" w:rsidRPr="00EE2709">
        <w:rPr>
          <w:rFonts w:ascii="Times New Roman" w:hAnsi="Times New Roman" w:cs="Times New Roman"/>
          <w:highlight w:val="yellow"/>
        </w:rPr>
        <w:t>-</w:t>
      </w:r>
      <w:r w:rsidR="00C454DE" w:rsidRPr="00EE2709">
        <w:rPr>
          <w:rFonts w:ascii="Times New Roman" w:hAnsi="Times New Roman" w:cs="Times New Roman"/>
          <w:highlight w:val="yellow"/>
          <w:lang w:val="en-US"/>
        </w:rPr>
        <w:t>group</w:t>
      </w:r>
      <w:r w:rsidR="00C454DE" w:rsidRPr="00EE2709">
        <w:rPr>
          <w:rFonts w:ascii="Times New Roman" w:hAnsi="Times New Roman" w:cs="Times New Roman"/>
          <w:highlight w:val="yellow"/>
        </w:rPr>
        <w:t>.</w:t>
      </w:r>
      <w:r w:rsidR="00C454DE" w:rsidRPr="00EE2709">
        <w:rPr>
          <w:rFonts w:ascii="Times New Roman" w:hAnsi="Times New Roman" w:cs="Times New Roman"/>
          <w:highlight w:val="yellow"/>
          <w:lang w:val="en-US"/>
        </w:rPr>
        <w:t>ru</w:t>
      </w:r>
      <w:r w:rsidR="00932B6E" w:rsidRPr="00A778D2">
        <w:rPr>
          <w:rFonts w:ascii="Times New Roman" w:hAnsi="Times New Roman" w:cs="Times New Roman"/>
          <w:highlight w:val="yellow"/>
        </w:rPr>
        <w:t>.</w:t>
      </w:r>
    </w:p>
    <w:p w14:paraId="5E8E1DB5" w14:textId="77777777" w:rsidR="0093324D" w:rsidRDefault="0093324D" w:rsidP="00FB0121">
      <w:pPr>
        <w:ind w:firstLine="708"/>
        <w:jc w:val="both"/>
        <w:rPr>
          <w:rFonts w:ascii="Times New Roman" w:hAnsi="Times New Roman" w:cs="Times New Roman"/>
        </w:rPr>
      </w:pPr>
    </w:p>
    <w:p w14:paraId="702FA1A7" w14:textId="73F58F7A" w:rsidR="00966419" w:rsidRDefault="00AF49A2" w:rsidP="00487F4F">
      <w:pPr>
        <w:ind w:firstLine="708"/>
        <w:jc w:val="both"/>
        <w:rPr>
          <w:rFonts w:ascii="Times New Roman" w:hAnsi="Times New Roman" w:cs="Times New Roman"/>
        </w:rPr>
      </w:pPr>
      <w:r>
        <w:rPr>
          <w:rFonts w:ascii="Times New Roman" w:hAnsi="Times New Roman" w:cs="Times New Roman"/>
        </w:rPr>
        <w:t>В случае</w:t>
      </w:r>
      <w:r w:rsidR="0027493E">
        <w:rPr>
          <w:rFonts w:ascii="Times New Roman" w:hAnsi="Times New Roman" w:cs="Times New Roman"/>
        </w:rPr>
        <w:t xml:space="preserve"> неудовлетворени</w:t>
      </w:r>
      <w:r>
        <w:rPr>
          <w:rFonts w:ascii="Times New Roman" w:hAnsi="Times New Roman" w:cs="Times New Roman"/>
        </w:rPr>
        <w:t>я</w:t>
      </w:r>
      <w:r w:rsidR="0027493E">
        <w:rPr>
          <w:rFonts w:ascii="Times New Roman" w:hAnsi="Times New Roman" w:cs="Times New Roman"/>
        </w:rPr>
        <w:t xml:space="preserve"> данного требования </w:t>
      </w:r>
      <w:r w:rsidR="00AA7CE1">
        <w:rPr>
          <w:rFonts w:ascii="Times New Roman" w:hAnsi="Times New Roman" w:cs="Times New Roman"/>
        </w:rPr>
        <w:t>в добровольном порядке</w:t>
      </w:r>
      <w:r w:rsidR="00150513">
        <w:rPr>
          <w:rFonts w:ascii="Times New Roman" w:hAnsi="Times New Roman" w:cs="Times New Roman"/>
        </w:rPr>
        <w:t xml:space="preserve"> </w:t>
      </w:r>
      <w:r w:rsidR="0022386F">
        <w:rPr>
          <w:rFonts w:ascii="Times New Roman" w:hAnsi="Times New Roman" w:cs="Times New Roman"/>
        </w:rPr>
        <w:t>к</w:t>
      </w:r>
      <w:r w:rsidR="00AA7CE1">
        <w:rPr>
          <w:rFonts w:ascii="Times New Roman" w:hAnsi="Times New Roman" w:cs="Times New Roman"/>
        </w:rPr>
        <w:t xml:space="preserve"> </w:t>
      </w:r>
      <w:r w:rsidR="00AA7CE1" w:rsidRPr="00BB2A7D">
        <w:rPr>
          <w:rFonts w:ascii="Times New Roman" w:hAnsi="Times New Roman" w:cs="Times New Roman"/>
          <w:highlight w:val="yellow"/>
        </w:rPr>
        <w:t>ООО «Городской Супермаркет»</w:t>
      </w:r>
      <w:r w:rsidR="00AA7CE1">
        <w:rPr>
          <w:rFonts w:ascii="Times New Roman" w:hAnsi="Times New Roman" w:cs="Times New Roman"/>
        </w:rPr>
        <w:t xml:space="preserve"> будет </w:t>
      </w:r>
      <w:r w:rsidR="0022386F">
        <w:rPr>
          <w:rFonts w:ascii="Times New Roman" w:hAnsi="Times New Roman" w:cs="Times New Roman"/>
        </w:rPr>
        <w:t>предъявлен</w:t>
      </w:r>
      <w:r w:rsidR="00AA7CE1">
        <w:rPr>
          <w:rFonts w:ascii="Times New Roman" w:hAnsi="Times New Roman" w:cs="Times New Roman"/>
        </w:rPr>
        <w:t xml:space="preserve"> иск о понуждении заключить договор розничной купли-продажи (пункт 4 статьи 445 ГК РФ)</w:t>
      </w:r>
      <w:r w:rsidR="00CD49CA">
        <w:rPr>
          <w:rFonts w:ascii="Times New Roman" w:hAnsi="Times New Roman" w:cs="Times New Roman"/>
        </w:rPr>
        <w:t xml:space="preserve"> </w:t>
      </w:r>
      <w:r w:rsidR="00473C05">
        <w:rPr>
          <w:rFonts w:ascii="Times New Roman" w:hAnsi="Times New Roman" w:cs="Times New Roman"/>
        </w:rPr>
        <w:t xml:space="preserve">с </w:t>
      </w:r>
      <w:r w:rsidR="002B30A6">
        <w:rPr>
          <w:rFonts w:ascii="Times New Roman" w:hAnsi="Times New Roman" w:cs="Times New Roman"/>
        </w:rPr>
        <w:t>одновременным заявлением следующих требований</w:t>
      </w:r>
      <w:r w:rsidR="00966419">
        <w:rPr>
          <w:rFonts w:ascii="Times New Roman" w:hAnsi="Times New Roman" w:cs="Times New Roman"/>
        </w:rPr>
        <w:t>:</w:t>
      </w:r>
    </w:p>
    <w:p w14:paraId="0850B8ED" w14:textId="40484160" w:rsidR="00966419" w:rsidRDefault="00966419" w:rsidP="00487F4F">
      <w:pPr>
        <w:ind w:firstLine="708"/>
        <w:jc w:val="both"/>
        <w:rPr>
          <w:rFonts w:ascii="Times New Roman" w:hAnsi="Times New Roman" w:cs="Times New Roman"/>
        </w:rPr>
      </w:pPr>
      <w:r>
        <w:rPr>
          <w:rFonts w:ascii="Times New Roman" w:hAnsi="Times New Roman" w:cs="Times New Roman"/>
        </w:rPr>
        <w:t>- о компенсации причиненного морального вреда</w:t>
      </w:r>
      <w:r w:rsidR="00336579">
        <w:rPr>
          <w:rFonts w:ascii="Times New Roman" w:hAnsi="Times New Roman" w:cs="Times New Roman"/>
        </w:rPr>
        <w:t xml:space="preserve"> в размере 10 000 рублей</w:t>
      </w:r>
      <w:r>
        <w:rPr>
          <w:rFonts w:ascii="Times New Roman" w:hAnsi="Times New Roman" w:cs="Times New Roman"/>
        </w:rPr>
        <w:t xml:space="preserve"> (статья 151 ГК РФ);</w:t>
      </w:r>
    </w:p>
    <w:p w14:paraId="55B3DC99" w14:textId="226F733E" w:rsidR="00966419" w:rsidRDefault="00966419" w:rsidP="00487F4F">
      <w:pPr>
        <w:ind w:firstLine="708"/>
        <w:jc w:val="both"/>
        <w:rPr>
          <w:rFonts w:ascii="Times New Roman" w:hAnsi="Times New Roman" w:cs="Times New Roman"/>
        </w:rPr>
      </w:pPr>
      <w:r>
        <w:rPr>
          <w:rFonts w:ascii="Times New Roman" w:hAnsi="Times New Roman" w:cs="Times New Roman"/>
        </w:rPr>
        <w:t xml:space="preserve">- о взыскании штрафа за неудовлетворение </w:t>
      </w:r>
      <w:r w:rsidR="00336579">
        <w:rPr>
          <w:rFonts w:ascii="Times New Roman" w:hAnsi="Times New Roman" w:cs="Times New Roman"/>
        </w:rPr>
        <w:t xml:space="preserve">в добровольном </w:t>
      </w:r>
      <w:r w:rsidR="00336579" w:rsidRPr="00336579">
        <w:rPr>
          <w:rFonts w:ascii="Times New Roman" w:hAnsi="Times New Roman" w:cs="Times New Roman"/>
        </w:rPr>
        <w:t xml:space="preserve">порядке </w:t>
      </w:r>
      <w:r w:rsidRPr="00336579">
        <w:rPr>
          <w:rFonts w:ascii="Times New Roman" w:hAnsi="Times New Roman" w:cs="Times New Roman"/>
        </w:rPr>
        <w:t>требования потребителя</w:t>
      </w:r>
      <w:r w:rsidR="00336579">
        <w:rPr>
          <w:rFonts w:ascii="Times New Roman" w:hAnsi="Times New Roman" w:cs="Times New Roman"/>
        </w:rPr>
        <w:t xml:space="preserve"> в размере 5 000 рублей</w:t>
      </w:r>
      <w:r>
        <w:rPr>
          <w:rFonts w:ascii="Times New Roman" w:hAnsi="Times New Roman" w:cs="Times New Roman"/>
        </w:rPr>
        <w:t xml:space="preserve"> </w:t>
      </w:r>
      <w:r w:rsidR="00336579">
        <w:rPr>
          <w:rFonts w:ascii="Times New Roman" w:hAnsi="Times New Roman" w:cs="Times New Roman"/>
        </w:rPr>
        <w:t>(пункт 6 статьи 13 Закона «О защите прав потребителей);</w:t>
      </w:r>
    </w:p>
    <w:p w14:paraId="73C507DD" w14:textId="77777777" w:rsidR="00033D3A" w:rsidRDefault="00966419" w:rsidP="00487F4F">
      <w:pPr>
        <w:ind w:firstLine="708"/>
        <w:jc w:val="both"/>
        <w:rPr>
          <w:rFonts w:ascii="Times New Roman" w:hAnsi="Times New Roman" w:cs="Times New Roman"/>
        </w:rPr>
      </w:pPr>
      <w:r>
        <w:rPr>
          <w:rFonts w:ascii="Times New Roman" w:hAnsi="Times New Roman" w:cs="Times New Roman"/>
        </w:rPr>
        <w:t>-</w:t>
      </w:r>
      <w:r w:rsidR="00473C05">
        <w:rPr>
          <w:rFonts w:ascii="Times New Roman" w:hAnsi="Times New Roman" w:cs="Times New Roman"/>
        </w:rPr>
        <w:t xml:space="preserve"> </w:t>
      </w:r>
      <w:r w:rsidR="00487F4F">
        <w:rPr>
          <w:rFonts w:ascii="Times New Roman" w:hAnsi="Times New Roman" w:cs="Times New Roman"/>
        </w:rPr>
        <w:t xml:space="preserve">о возмещении расходов на оплату услуг представителя в размере 50 000 рублей (статья 100 ГПК РФ), </w:t>
      </w:r>
    </w:p>
    <w:p w14:paraId="491FF68E" w14:textId="3DF3978D" w:rsidR="00F831F9" w:rsidRDefault="00033D3A" w:rsidP="00237975">
      <w:pPr>
        <w:ind w:firstLine="708"/>
        <w:jc w:val="both"/>
        <w:rPr>
          <w:rFonts w:ascii="Times New Roman" w:hAnsi="Times New Roman" w:cs="Times New Roman"/>
        </w:rPr>
      </w:pPr>
      <w:r>
        <w:rPr>
          <w:rFonts w:ascii="Times New Roman" w:hAnsi="Times New Roman" w:cs="Times New Roman"/>
        </w:rPr>
        <w:t>-</w:t>
      </w:r>
      <w:r w:rsidR="00487F4F">
        <w:rPr>
          <w:rFonts w:ascii="Times New Roman" w:hAnsi="Times New Roman" w:cs="Times New Roman"/>
        </w:rPr>
        <w:t xml:space="preserve"> </w:t>
      </w:r>
      <w:r w:rsidR="00473C05">
        <w:rPr>
          <w:rFonts w:ascii="Times New Roman" w:hAnsi="Times New Roman" w:cs="Times New Roman"/>
        </w:rPr>
        <w:t xml:space="preserve">о присуждении судебной неустойки </w:t>
      </w:r>
      <w:r w:rsidR="002218E1">
        <w:rPr>
          <w:rFonts w:ascii="Times New Roman" w:hAnsi="Times New Roman" w:cs="Times New Roman"/>
        </w:rPr>
        <w:t xml:space="preserve">в размере 5 000 рублей за каждый день неисполнения судебного акта </w:t>
      </w:r>
      <w:r w:rsidR="00473C05">
        <w:rPr>
          <w:rFonts w:ascii="Times New Roman" w:hAnsi="Times New Roman" w:cs="Times New Roman"/>
        </w:rPr>
        <w:t>(часть 3 статьи 206 ГПК РФ)</w:t>
      </w:r>
      <w:r w:rsidR="00487F4F">
        <w:rPr>
          <w:rFonts w:ascii="Times New Roman" w:hAnsi="Times New Roman" w:cs="Times New Roman"/>
        </w:rPr>
        <w:t>.</w:t>
      </w:r>
    </w:p>
    <w:p w14:paraId="532EBFEF" w14:textId="0A25B4A8" w:rsidR="00736778" w:rsidRDefault="00473C05" w:rsidP="00736778">
      <w:pPr>
        <w:ind w:firstLine="708"/>
        <w:jc w:val="both"/>
        <w:rPr>
          <w:rFonts w:ascii="Times New Roman" w:hAnsi="Times New Roman" w:cs="Times New Roman"/>
        </w:rPr>
      </w:pPr>
      <w:r>
        <w:rPr>
          <w:rFonts w:ascii="Times New Roman" w:hAnsi="Times New Roman" w:cs="Times New Roman"/>
        </w:rPr>
        <w:t>И</w:t>
      </w:r>
      <w:r w:rsidR="00663AD4">
        <w:rPr>
          <w:rFonts w:ascii="Times New Roman" w:hAnsi="Times New Roman" w:cs="Times New Roman"/>
        </w:rPr>
        <w:t>ск</w:t>
      </w:r>
      <w:r w:rsidR="00E9665E">
        <w:rPr>
          <w:rFonts w:ascii="Times New Roman" w:hAnsi="Times New Roman" w:cs="Times New Roman"/>
        </w:rPr>
        <w:t>овое заявление</w:t>
      </w:r>
      <w:r w:rsidR="00663AD4">
        <w:rPr>
          <w:rFonts w:ascii="Times New Roman" w:hAnsi="Times New Roman" w:cs="Times New Roman"/>
        </w:rPr>
        <w:t xml:space="preserve"> будет п</w:t>
      </w:r>
      <w:r w:rsidR="00E9665E">
        <w:rPr>
          <w:rFonts w:ascii="Times New Roman" w:hAnsi="Times New Roman" w:cs="Times New Roman"/>
        </w:rPr>
        <w:t>одано</w:t>
      </w:r>
      <w:r w:rsidR="00663AD4">
        <w:rPr>
          <w:rFonts w:ascii="Times New Roman" w:hAnsi="Times New Roman" w:cs="Times New Roman"/>
        </w:rPr>
        <w:t xml:space="preserve"> в суд по месту жительства</w:t>
      </w:r>
      <w:r w:rsidR="00F831F9">
        <w:rPr>
          <w:rFonts w:ascii="Times New Roman" w:hAnsi="Times New Roman" w:cs="Times New Roman"/>
        </w:rPr>
        <w:t xml:space="preserve"> или месту пребывания</w:t>
      </w:r>
      <w:r w:rsidR="00663AD4">
        <w:rPr>
          <w:rFonts w:ascii="Times New Roman" w:hAnsi="Times New Roman" w:cs="Times New Roman"/>
        </w:rPr>
        <w:t xml:space="preserve"> </w:t>
      </w:r>
      <w:r w:rsidR="00E9665E" w:rsidRPr="00A778D2">
        <w:rPr>
          <w:rFonts w:ascii="Times New Roman" w:hAnsi="Times New Roman" w:cs="Times New Roman"/>
          <w:highlight w:val="yellow"/>
        </w:rPr>
        <w:t>Кобяков</w:t>
      </w:r>
      <w:r w:rsidR="00E9665E">
        <w:rPr>
          <w:rFonts w:ascii="Times New Roman" w:hAnsi="Times New Roman" w:cs="Times New Roman"/>
          <w:highlight w:val="yellow"/>
        </w:rPr>
        <w:t>а</w:t>
      </w:r>
      <w:r w:rsidR="00E9665E" w:rsidRPr="00A778D2">
        <w:rPr>
          <w:rFonts w:ascii="Times New Roman" w:hAnsi="Times New Roman" w:cs="Times New Roman"/>
          <w:highlight w:val="yellow"/>
        </w:rPr>
        <w:t xml:space="preserve"> Эдуард</w:t>
      </w:r>
      <w:r w:rsidR="00E9665E">
        <w:rPr>
          <w:rFonts w:ascii="Times New Roman" w:hAnsi="Times New Roman" w:cs="Times New Roman"/>
          <w:highlight w:val="yellow"/>
        </w:rPr>
        <w:t>а</w:t>
      </w:r>
      <w:r w:rsidR="00E9665E" w:rsidRPr="00A778D2">
        <w:rPr>
          <w:rFonts w:ascii="Times New Roman" w:hAnsi="Times New Roman" w:cs="Times New Roman"/>
          <w:highlight w:val="yellow"/>
        </w:rPr>
        <w:t xml:space="preserve"> Вадимов</w:t>
      </w:r>
      <w:r w:rsidR="00E9665E" w:rsidRPr="00E9665E">
        <w:rPr>
          <w:rFonts w:ascii="Times New Roman" w:hAnsi="Times New Roman" w:cs="Times New Roman"/>
          <w:highlight w:val="yellow"/>
        </w:rPr>
        <w:t>ича</w:t>
      </w:r>
      <w:r w:rsidR="003578DF">
        <w:rPr>
          <w:rFonts w:ascii="Times New Roman" w:hAnsi="Times New Roman" w:cs="Times New Roman"/>
        </w:rPr>
        <w:t xml:space="preserve">, либо по </w:t>
      </w:r>
      <w:r w:rsidR="003578DF" w:rsidRPr="003578DF">
        <w:rPr>
          <w:rFonts w:ascii="Times New Roman" w:hAnsi="Times New Roman" w:cs="Times New Roman"/>
        </w:rPr>
        <w:t>месту заключения или месту исполнения договора</w:t>
      </w:r>
      <w:r w:rsidR="00F831F9">
        <w:rPr>
          <w:rFonts w:ascii="Times New Roman" w:hAnsi="Times New Roman" w:cs="Times New Roman"/>
        </w:rPr>
        <w:t xml:space="preserve"> </w:t>
      </w:r>
      <w:r w:rsidR="00CD49CA">
        <w:rPr>
          <w:rFonts w:ascii="Times New Roman" w:hAnsi="Times New Roman" w:cs="Times New Roman"/>
        </w:rPr>
        <w:t>(часть 7 статьи 29 ГПК РФ).</w:t>
      </w:r>
      <w:r w:rsidR="00736778" w:rsidRPr="00736778">
        <w:rPr>
          <w:rFonts w:ascii="Times New Roman" w:hAnsi="Times New Roman" w:cs="Times New Roman"/>
        </w:rPr>
        <w:t xml:space="preserve"> </w:t>
      </w:r>
      <w:r w:rsidR="00736778">
        <w:rPr>
          <w:rFonts w:ascii="Times New Roman" w:hAnsi="Times New Roman" w:cs="Times New Roman"/>
        </w:rPr>
        <w:t xml:space="preserve">Подсудность будет выбрана </w:t>
      </w:r>
      <w:r w:rsidR="00736778" w:rsidRPr="00A778D2">
        <w:rPr>
          <w:rFonts w:ascii="Times New Roman" w:hAnsi="Times New Roman" w:cs="Times New Roman"/>
          <w:highlight w:val="yellow"/>
        </w:rPr>
        <w:t>Кобяков</w:t>
      </w:r>
      <w:r w:rsidR="00736778">
        <w:rPr>
          <w:rFonts w:ascii="Times New Roman" w:hAnsi="Times New Roman" w:cs="Times New Roman"/>
          <w:highlight w:val="yellow"/>
        </w:rPr>
        <w:t>ым</w:t>
      </w:r>
      <w:r w:rsidR="00736778" w:rsidRPr="00A778D2">
        <w:rPr>
          <w:rFonts w:ascii="Times New Roman" w:hAnsi="Times New Roman" w:cs="Times New Roman"/>
          <w:highlight w:val="yellow"/>
        </w:rPr>
        <w:t xml:space="preserve"> Эдуард</w:t>
      </w:r>
      <w:r w:rsidR="00736778">
        <w:rPr>
          <w:rFonts w:ascii="Times New Roman" w:hAnsi="Times New Roman" w:cs="Times New Roman"/>
          <w:highlight w:val="yellow"/>
        </w:rPr>
        <w:t>ом</w:t>
      </w:r>
      <w:r w:rsidR="00736778" w:rsidRPr="00A778D2">
        <w:rPr>
          <w:rFonts w:ascii="Times New Roman" w:hAnsi="Times New Roman" w:cs="Times New Roman"/>
          <w:highlight w:val="yellow"/>
        </w:rPr>
        <w:t xml:space="preserve"> Вадимов</w:t>
      </w:r>
      <w:r w:rsidR="00736778" w:rsidRPr="00E9665E">
        <w:rPr>
          <w:rFonts w:ascii="Times New Roman" w:hAnsi="Times New Roman" w:cs="Times New Roman"/>
          <w:highlight w:val="yellow"/>
        </w:rPr>
        <w:t>и</w:t>
      </w:r>
      <w:r w:rsidR="00736778" w:rsidRPr="00A529BE">
        <w:rPr>
          <w:rFonts w:ascii="Times New Roman" w:hAnsi="Times New Roman" w:cs="Times New Roman"/>
          <w:highlight w:val="yellow"/>
        </w:rPr>
        <w:t>чем</w:t>
      </w:r>
      <w:r w:rsidR="00736778">
        <w:rPr>
          <w:rFonts w:ascii="Times New Roman" w:hAnsi="Times New Roman" w:cs="Times New Roman"/>
        </w:rPr>
        <w:t xml:space="preserve"> по своему усмотрению.</w:t>
      </w:r>
    </w:p>
    <w:p w14:paraId="70F83545" w14:textId="77777777" w:rsidR="00F831F9" w:rsidRDefault="00F831F9" w:rsidP="00D5398E">
      <w:pPr>
        <w:jc w:val="both"/>
        <w:rPr>
          <w:rFonts w:ascii="Times New Roman" w:hAnsi="Times New Roman" w:cs="Times New Roman"/>
        </w:rPr>
      </w:pPr>
    </w:p>
    <w:p w14:paraId="4F9B44EC" w14:textId="2B703D85" w:rsidR="00AF3A67" w:rsidRDefault="00487F4F" w:rsidP="00150513">
      <w:pPr>
        <w:ind w:firstLine="708"/>
        <w:jc w:val="both"/>
        <w:rPr>
          <w:rFonts w:ascii="Times New Roman" w:hAnsi="Times New Roman" w:cs="Times New Roman"/>
        </w:rPr>
      </w:pPr>
      <w:r>
        <w:rPr>
          <w:rFonts w:ascii="Times New Roman" w:hAnsi="Times New Roman" w:cs="Times New Roman"/>
        </w:rPr>
        <w:t xml:space="preserve">Судебный акт </w:t>
      </w:r>
      <w:r w:rsidR="00AF3A67">
        <w:rPr>
          <w:rFonts w:ascii="Times New Roman" w:hAnsi="Times New Roman" w:cs="Times New Roman"/>
        </w:rPr>
        <w:t xml:space="preserve">о понуждении к заключению договора </w:t>
      </w:r>
      <w:r>
        <w:rPr>
          <w:rFonts w:ascii="Times New Roman" w:hAnsi="Times New Roman" w:cs="Times New Roman"/>
        </w:rPr>
        <w:t xml:space="preserve">будет являться основанием </w:t>
      </w:r>
      <w:r w:rsidR="00AF3A67">
        <w:rPr>
          <w:rFonts w:ascii="Times New Roman" w:hAnsi="Times New Roman" w:cs="Times New Roman"/>
        </w:rPr>
        <w:t xml:space="preserve">для </w:t>
      </w:r>
      <w:r>
        <w:rPr>
          <w:rFonts w:ascii="Times New Roman" w:hAnsi="Times New Roman" w:cs="Times New Roman"/>
        </w:rPr>
        <w:t xml:space="preserve">наложения </w:t>
      </w:r>
      <w:r w:rsidR="00AD61A1">
        <w:rPr>
          <w:rFonts w:ascii="Times New Roman" w:hAnsi="Times New Roman" w:cs="Times New Roman"/>
        </w:rPr>
        <w:t xml:space="preserve">на </w:t>
      </w:r>
      <w:r w:rsidR="00AD61A1" w:rsidRPr="00BB2A7D">
        <w:rPr>
          <w:rFonts w:ascii="Times New Roman" w:hAnsi="Times New Roman" w:cs="Times New Roman"/>
          <w:highlight w:val="yellow"/>
        </w:rPr>
        <w:t>ООО «Городской Супермаркет»</w:t>
      </w:r>
      <w:r w:rsidR="00AD61A1">
        <w:rPr>
          <w:rFonts w:ascii="Times New Roman" w:hAnsi="Times New Roman" w:cs="Times New Roman"/>
        </w:rPr>
        <w:t xml:space="preserve"> </w:t>
      </w:r>
      <w:r w:rsidR="00AF3A67">
        <w:rPr>
          <w:rFonts w:ascii="Times New Roman" w:hAnsi="Times New Roman" w:cs="Times New Roman"/>
        </w:rPr>
        <w:t xml:space="preserve">административного </w:t>
      </w:r>
      <w:r>
        <w:rPr>
          <w:rFonts w:ascii="Times New Roman" w:hAnsi="Times New Roman" w:cs="Times New Roman"/>
        </w:rPr>
        <w:t xml:space="preserve">штрафа </w:t>
      </w:r>
      <w:r w:rsidR="00AF3A67">
        <w:rPr>
          <w:rFonts w:ascii="Times New Roman" w:hAnsi="Times New Roman" w:cs="Times New Roman"/>
        </w:rPr>
        <w:t xml:space="preserve">в размере до </w:t>
      </w:r>
      <w:r w:rsidR="002D1463">
        <w:rPr>
          <w:rFonts w:ascii="Times New Roman" w:hAnsi="Times New Roman" w:cs="Times New Roman"/>
        </w:rPr>
        <w:t>пятисот</w:t>
      </w:r>
      <w:r w:rsidR="00AF3A67" w:rsidRPr="00A03F7F">
        <w:rPr>
          <w:rFonts w:ascii="Times New Roman" w:hAnsi="Times New Roman" w:cs="Times New Roman"/>
        </w:rPr>
        <w:t xml:space="preserve"> тысяч </w:t>
      </w:r>
      <w:proofErr w:type="spellStart"/>
      <w:r w:rsidR="00AF3A67" w:rsidRPr="00A03F7F">
        <w:rPr>
          <w:rFonts w:ascii="Times New Roman" w:hAnsi="Times New Roman" w:cs="Times New Roman"/>
        </w:rPr>
        <w:t>рублеи</w:t>
      </w:r>
      <w:proofErr w:type="spellEnd"/>
      <w:r w:rsidR="00AF3A67" w:rsidRPr="00A03F7F">
        <w:rPr>
          <w:rFonts w:ascii="Times New Roman" w:hAnsi="Times New Roman" w:cs="Times New Roman"/>
        </w:rPr>
        <w:t>̆</w:t>
      </w:r>
      <w:r w:rsidR="00AF3A67">
        <w:rPr>
          <w:rFonts w:ascii="Times New Roman" w:hAnsi="Times New Roman" w:cs="Times New Roman"/>
        </w:rPr>
        <w:t xml:space="preserve"> (</w:t>
      </w:r>
      <w:r w:rsidR="00DD6566" w:rsidRPr="00A03F7F">
        <w:rPr>
          <w:rFonts w:ascii="Times New Roman" w:hAnsi="Times New Roman" w:cs="Times New Roman"/>
        </w:rPr>
        <w:t>стать</w:t>
      </w:r>
      <w:r w:rsidR="002D1463">
        <w:rPr>
          <w:rFonts w:ascii="Times New Roman" w:hAnsi="Times New Roman" w:cs="Times New Roman"/>
        </w:rPr>
        <w:t>я</w:t>
      </w:r>
      <w:r w:rsidR="00DD6566" w:rsidRPr="00A03F7F">
        <w:rPr>
          <w:rFonts w:ascii="Times New Roman" w:hAnsi="Times New Roman" w:cs="Times New Roman"/>
        </w:rPr>
        <w:t xml:space="preserve"> 14.8. </w:t>
      </w:r>
      <w:r w:rsidR="00DD6566">
        <w:rPr>
          <w:rFonts w:ascii="Times New Roman" w:hAnsi="Times New Roman" w:cs="Times New Roman"/>
        </w:rPr>
        <w:t>КоАП РФ).</w:t>
      </w:r>
    </w:p>
    <w:p w14:paraId="20AB018D" w14:textId="5B67421B" w:rsidR="004C41D3" w:rsidRDefault="004C41D3" w:rsidP="00AF3A67">
      <w:pPr>
        <w:ind w:firstLine="708"/>
        <w:jc w:val="both"/>
        <w:rPr>
          <w:rFonts w:ascii="Times New Roman" w:hAnsi="Times New Roman" w:cs="Times New Roman"/>
        </w:rPr>
      </w:pPr>
    </w:p>
    <w:p w14:paraId="2ADDCFC6" w14:textId="16BFB49C" w:rsidR="004C41D3" w:rsidRPr="009C047D" w:rsidRDefault="004C41D3" w:rsidP="002D1463">
      <w:pPr>
        <w:ind w:firstLine="708"/>
        <w:jc w:val="both"/>
        <w:rPr>
          <w:rFonts w:ascii="Times New Roman" w:hAnsi="Times New Roman" w:cs="Times New Roman"/>
        </w:rPr>
      </w:pPr>
      <w:r>
        <w:rPr>
          <w:rFonts w:ascii="Times New Roman" w:hAnsi="Times New Roman" w:cs="Times New Roman"/>
        </w:rPr>
        <w:t xml:space="preserve">Уведомляю, что данная претензия </w:t>
      </w:r>
      <w:r w:rsidR="002D1463">
        <w:rPr>
          <w:rFonts w:ascii="Times New Roman" w:hAnsi="Times New Roman" w:cs="Times New Roman"/>
        </w:rPr>
        <w:t xml:space="preserve">также направлена почтовым отправлением </w:t>
      </w:r>
      <w:r>
        <w:rPr>
          <w:rFonts w:ascii="Times New Roman" w:hAnsi="Times New Roman" w:cs="Times New Roman"/>
        </w:rPr>
        <w:t xml:space="preserve">по юридическому адресу </w:t>
      </w:r>
      <w:r w:rsidRPr="00BB2A7D">
        <w:rPr>
          <w:rFonts w:ascii="Times New Roman" w:hAnsi="Times New Roman" w:cs="Times New Roman"/>
          <w:highlight w:val="yellow"/>
        </w:rPr>
        <w:t>ООО «Городской Супермаркет»</w:t>
      </w:r>
      <w:r w:rsidR="002D1463">
        <w:rPr>
          <w:rFonts w:ascii="Times New Roman" w:hAnsi="Times New Roman" w:cs="Times New Roman"/>
        </w:rPr>
        <w:t>, сведения о котором содержатся в Едином государственном реестре юридических лиц.</w:t>
      </w:r>
    </w:p>
    <w:p w14:paraId="5A8A01B7" w14:textId="77777777" w:rsidR="00487F4F" w:rsidRPr="00EE7820" w:rsidRDefault="00487F4F" w:rsidP="00AD61A1">
      <w:pPr>
        <w:jc w:val="both"/>
        <w:rPr>
          <w:rFonts w:ascii="Times New Roman" w:hAnsi="Times New Roman" w:cs="Times New Roman"/>
        </w:rPr>
      </w:pPr>
    </w:p>
    <w:p w14:paraId="420EFB46" w14:textId="06CD99BB" w:rsidR="005B0627" w:rsidRDefault="005B0627">
      <w:pPr>
        <w:rPr>
          <w:rFonts w:ascii="Times New Roman" w:hAnsi="Times New Roman" w:cs="Times New Roman"/>
        </w:rPr>
      </w:pPr>
      <w:r w:rsidRPr="00BB2A7D">
        <w:rPr>
          <w:rFonts w:ascii="Times New Roman" w:hAnsi="Times New Roman" w:cs="Times New Roman"/>
          <w:highlight w:val="yellow"/>
        </w:rPr>
        <w:t xml:space="preserve">«19» октября 2020 года                                                  </w:t>
      </w:r>
      <w:r w:rsidR="009354B7" w:rsidRPr="00BB2A7D">
        <w:rPr>
          <w:rFonts w:ascii="Times New Roman" w:hAnsi="Times New Roman" w:cs="Times New Roman"/>
          <w:highlight w:val="yellow"/>
        </w:rPr>
        <w:t xml:space="preserve">        </w:t>
      </w:r>
      <w:r w:rsidRPr="00BB2A7D">
        <w:rPr>
          <w:rFonts w:ascii="Times New Roman" w:hAnsi="Times New Roman" w:cs="Times New Roman"/>
          <w:highlight w:val="yellow"/>
        </w:rPr>
        <w:t xml:space="preserve">  _______________ / Кобяков Э.В.</w:t>
      </w:r>
    </w:p>
    <w:p w14:paraId="188F44D2" w14:textId="4B4FF45F" w:rsidR="00A6226B" w:rsidRDefault="00A6226B">
      <w:pPr>
        <w:rPr>
          <w:rFonts w:ascii="Times New Roman" w:hAnsi="Times New Roman" w:cs="Times New Roman"/>
        </w:rPr>
      </w:pPr>
    </w:p>
    <w:p w14:paraId="54A5BB0D" w14:textId="77777777" w:rsidR="00720F5C" w:rsidRDefault="00720F5C" w:rsidP="00A6226B">
      <w:pPr>
        <w:ind w:left="-567"/>
        <w:jc w:val="both"/>
        <w:rPr>
          <w:rFonts w:ascii="Times New Roman" w:hAnsi="Times New Roman" w:cs="Times New Roman"/>
        </w:rPr>
      </w:pPr>
    </w:p>
    <w:p w14:paraId="79FEBDB4" w14:textId="77777777" w:rsidR="00720F5C" w:rsidRDefault="00720F5C" w:rsidP="00A6226B">
      <w:pPr>
        <w:ind w:left="-567"/>
        <w:jc w:val="both"/>
        <w:rPr>
          <w:rFonts w:ascii="Times New Roman" w:hAnsi="Times New Roman" w:cs="Times New Roman"/>
        </w:rPr>
      </w:pPr>
    </w:p>
    <w:p w14:paraId="433089BA" w14:textId="77777777" w:rsidR="00720F5C" w:rsidRDefault="00720F5C" w:rsidP="00A6226B">
      <w:pPr>
        <w:ind w:left="-567"/>
        <w:jc w:val="both"/>
        <w:rPr>
          <w:rFonts w:ascii="Times New Roman" w:hAnsi="Times New Roman" w:cs="Times New Roman"/>
        </w:rPr>
      </w:pPr>
    </w:p>
    <w:p w14:paraId="520E6EC6" w14:textId="77777777" w:rsidR="00720F5C" w:rsidRDefault="00720F5C" w:rsidP="00A6226B">
      <w:pPr>
        <w:ind w:left="-567"/>
        <w:jc w:val="both"/>
        <w:rPr>
          <w:rFonts w:ascii="Times New Roman" w:hAnsi="Times New Roman" w:cs="Times New Roman"/>
        </w:rPr>
      </w:pPr>
    </w:p>
    <w:p w14:paraId="6EBCF38E" w14:textId="77777777" w:rsidR="00720F5C" w:rsidRDefault="00720F5C" w:rsidP="00A6226B">
      <w:pPr>
        <w:ind w:left="-567"/>
        <w:jc w:val="both"/>
        <w:rPr>
          <w:rFonts w:ascii="Times New Roman" w:hAnsi="Times New Roman" w:cs="Times New Roman"/>
        </w:rPr>
      </w:pPr>
    </w:p>
    <w:p w14:paraId="4C3849B6" w14:textId="77777777" w:rsidR="00720F5C" w:rsidRDefault="00720F5C" w:rsidP="00A6226B">
      <w:pPr>
        <w:ind w:left="-567"/>
        <w:jc w:val="both"/>
        <w:rPr>
          <w:rFonts w:ascii="Times New Roman" w:hAnsi="Times New Roman" w:cs="Times New Roman"/>
        </w:rPr>
      </w:pPr>
    </w:p>
    <w:p w14:paraId="4D0D1ECD" w14:textId="77777777" w:rsidR="00720F5C" w:rsidRDefault="00720F5C" w:rsidP="00A6226B">
      <w:pPr>
        <w:ind w:left="-567"/>
        <w:jc w:val="both"/>
        <w:rPr>
          <w:rFonts w:ascii="Times New Roman" w:hAnsi="Times New Roman" w:cs="Times New Roman"/>
        </w:rPr>
      </w:pPr>
    </w:p>
    <w:p w14:paraId="030B3B3A" w14:textId="77777777" w:rsidR="00720F5C" w:rsidRDefault="00720F5C" w:rsidP="00A6226B">
      <w:pPr>
        <w:ind w:left="-567"/>
        <w:jc w:val="both"/>
        <w:rPr>
          <w:rFonts w:ascii="Times New Roman" w:hAnsi="Times New Roman" w:cs="Times New Roman"/>
        </w:rPr>
      </w:pPr>
    </w:p>
    <w:p w14:paraId="5494F736" w14:textId="77777777" w:rsidR="00720F5C" w:rsidRDefault="00720F5C" w:rsidP="00A6226B">
      <w:pPr>
        <w:ind w:left="-567"/>
        <w:jc w:val="both"/>
        <w:rPr>
          <w:rFonts w:ascii="Times New Roman" w:hAnsi="Times New Roman" w:cs="Times New Roman"/>
        </w:rPr>
      </w:pPr>
    </w:p>
    <w:p w14:paraId="148D8CDD" w14:textId="60EBE3F4" w:rsidR="00A6226B" w:rsidRDefault="00A6226B" w:rsidP="00A6226B">
      <w:pPr>
        <w:ind w:left="-567"/>
        <w:jc w:val="both"/>
        <w:rPr>
          <w:rFonts w:ascii="Times New Roman" w:hAnsi="Times New Roman" w:cs="Times New Roman"/>
          <w:b/>
          <w:bCs/>
        </w:rPr>
      </w:pPr>
      <w:r>
        <w:rPr>
          <w:b/>
          <w:noProof/>
          <w:color w:val="000000"/>
          <w:sz w:val="20"/>
          <w:szCs w:val="20"/>
        </w:rPr>
        <w:lastRenderedPageBreak/>
        <w:drawing>
          <wp:inline distT="0" distB="0" distL="0" distR="0" wp14:anchorId="7568BAFD" wp14:editId="4DDA7CA3">
            <wp:extent cx="5936615" cy="572135"/>
            <wp:effectExtent l="0" t="0" r="0" b="0"/>
            <wp:docPr id="5" name="Рисунок 5" descr="шапка блан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шапка бланк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6615" cy="572135"/>
                    </a:xfrm>
                    <a:prstGeom prst="rect">
                      <a:avLst/>
                    </a:prstGeom>
                    <a:noFill/>
                    <a:ln>
                      <a:noFill/>
                    </a:ln>
                  </pic:spPr>
                </pic:pic>
              </a:graphicData>
            </a:graphic>
          </wp:inline>
        </w:drawing>
      </w:r>
    </w:p>
    <w:p w14:paraId="1561C657" w14:textId="4D3272B3" w:rsidR="00A6226B" w:rsidRPr="00A6226B" w:rsidRDefault="00A6226B" w:rsidP="00A6226B">
      <w:pPr>
        <w:jc w:val="both"/>
        <w:rPr>
          <w:rFonts w:ascii="Times New Roman" w:hAnsi="Times New Roman" w:cs="Times New Roman"/>
          <w:b/>
          <w:bCs/>
        </w:rPr>
      </w:pPr>
    </w:p>
    <w:p w14:paraId="62CC1BA6" w14:textId="77777777" w:rsidR="00A6226B" w:rsidRDefault="00A6226B" w:rsidP="00A6226B">
      <w:pPr>
        <w:jc w:val="both"/>
        <w:rPr>
          <w:rFonts w:ascii="Times New Roman" w:hAnsi="Times New Roman" w:cs="Times New Roman"/>
          <w:b/>
          <w:bCs/>
          <w:highlight w:val="yellow"/>
        </w:rPr>
      </w:pPr>
    </w:p>
    <w:p w14:paraId="23670E7A" w14:textId="1D947152" w:rsidR="00A6226B" w:rsidRPr="00A6226B" w:rsidRDefault="00A6226B" w:rsidP="00A6226B">
      <w:pPr>
        <w:jc w:val="both"/>
        <w:rPr>
          <w:rFonts w:ascii="Times New Roman" w:hAnsi="Times New Roman" w:cs="Times New Roman"/>
          <w:b/>
          <w:bCs/>
        </w:rPr>
      </w:pPr>
      <w:r w:rsidRPr="00A6226B">
        <w:rPr>
          <w:rFonts w:ascii="Times New Roman" w:hAnsi="Times New Roman" w:cs="Times New Roman"/>
          <w:b/>
          <w:bCs/>
          <w:highlight w:val="yellow"/>
        </w:rPr>
        <w:t>ИНСТРУКЦИИ ПО ПОДГОТОВКЕ И ПОДАЧИ ПРЕТЕНЗИИ</w:t>
      </w:r>
    </w:p>
    <w:p w14:paraId="3613129D" w14:textId="77777777" w:rsidR="00A6226B" w:rsidRPr="00FB6E7A" w:rsidRDefault="00A6226B" w:rsidP="00A6226B">
      <w:pPr>
        <w:jc w:val="both"/>
        <w:rPr>
          <w:rFonts w:ascii="Times New Roman" w:hAnsi="Times New Roman" w:cs="Times New Roman"/>
          <w:b/>
          <w:bCs/>
          <w:u w:val="single"/>
        </w:rPr>
      </w:pPr>
    </w:p>
    <w:p w14:paraId="6302B917" w14:textId="77777777" w:rsidR="00A6226B" w:rsidRPr="00FB6E7A" w:rsidRDefault="00A6226B" w:rsidP="00A6226B">
      <w:pPr>
        <w:jc w:val="both"/>
        <w:rPr>
          <w:rFonts w:ascii="Times New Roman" w:hAnsi="Times New Roman" w:cs="Times New Roman"/>
          <w:b/>
          <w:bCs/>
          <w:u w:val="single"/>
        </w:rPr>
      </w:pPr>
      <w:r w:rsidRPr="00A6226B">
        <w:rPr>
          <w:rFonts w:ascii="Times New Roman" w:hAnsi="Times New Roman" w:cs="Times New Roman"/>
          <w:b/>
          <w:bCs/>
          <w:highlight w:val="yellow"/>
          <w:u w:val="single"/>
        </w:rPr>
        <w:t>Инструкция № 1. Подготовка претензии</w:t>
      </w:r>
    </w:p>
    <w:p w14:paraId="7A839E1D" w14:textId="77777777" w:rsidR="00A6226B" w:rsidRDefault="00A6226B" w:rsidP="00A6226B">
      <w:pPr>
        <w:ind w:hanging="567"/>
        <w:jc w:val="both"/>
        <w:rPr>
          <w:rFonts w:ascii="Times New Roman" w:hAnsi="Times New Roman" w:cs="Times New Roman"/>
          <w:b/>
          <w:bCs/>
        </w:rPr>
      </w:pPr>
    </w:p>
    <w:p w14:paraId="2655BAEB" w14:textId="77777777" w:rsidR="00A6226B" w:rsidRPr="00786DFA" w:rsidRDefault="00A6226B" w:rsidP="00A6226B">
      <w:pPr>
        <w:jc w:val="both"/>
        <w:rPr>
          <w:rFonts w:ascii="Times New Roman" w:hAnsi="Times New Roman" w:cs="Times New Roman"/>
        </w:rPr>
      </w:pPr>
      <w:r w:rsidRPr="00786DFA">
        <w:rPr>
          <w:rFonts w:ascii="Times New Roman" w:hAnsi="Times New Roman" w:cs="Times New Roman"/>
          <w:highlight w:val="yellow"/>
        </w:rPr>
        <w:t>Те</w:t>
      </w:r>
      <w:r>
        <w:rPr>
          <w:rFonts w:ascii="Times New Roman" w:hAnsi="Times New Roman" w:cs="Times New Roman"/>
          <w:highlight w:val="yellow"/>
        </w:rPr>
        <w:t>к</w:t>
      </w:r>
      <w:r w:rsidRPr="00786DFA">
        <w:rPr>
          <w:rFonts w:ascii="Times New Roman" w:hAnsi="Times New Roman" w:cs="Times New Roman"/>
          <w:highlight w:val="yellow"/>
        </w:rPr>
        <w:t>ст, который необходимо изменить</w:t>
      </w:r>
      <w:r w:rsidRPr="00A613D5">
        <w:rPr>
          <w:rFonts w:ascii="Times New Roman" w:hAnsi="Times New Roman" w:cs="Times New Roman"/>
          <w:highlight w:val="yellow"/>
        </w:rPr>
        <w:t xml:space="preserve"> </w:t>
      </w:r>
      <w:r>
        <w:rPr>
          <w:rFonts w:ascii="Times New Roman" w:hAnsi="Times New Roman" w:cs="Times New Roman"/>
          <w:highlight w:val="yellow"/>
        </w:rPr>
        <w:t>в претензии</w:t>
      </w:r>
      <w:r w:rsidRPr="00786DFA">
        <w:rPr>
          <w:rFonts w:ascii="Times New Roman" w:hAnsi="Times New Roman" w:cs="Times New Roman"/>
          <w:highlight w:val="yellow"/>
        </w:rPr>
        <w:t>, отмечен желтым цветом</w:t>
      </w:r>
    </w:p>
    <w:p w14:paraId="41F090EE" w14:textId="77777777" w:rsidR="00A6226B" w:rsidRDefault="00A6226B" w:rsidP="00A6226B">
      <w:pPr>
        <w:ind w:hanging="567"/>
        <w:jc w:val="both"/>
        <w:rPr>
          <w:rFonts w:ascii="Times New Roman" w:hAnsi="Times New Roman" w:cs="Times New Roman"/>
          <w:b/>
          <w:bCs/>
        </w:rPr>
      </w:pPr>
    </w:p>
    <w:p w14:paraId="44F4BFD8" w14:textId="77777777" w:rsidR="00A6226B" w:rsidRDefault="00A6226B" w:rsidP="00A6226B">
      <w:pPr>
        <w:pStyle w:val="a7"/>
        <w:numPr>
          <w:ilvl w:val="0"/>
          <w:numId w:val="2"/>
        </w:numPr>
        <w:ind w:left="0" w:hanging="567"/>
        <w:jc w:val="both"/>
        <w:rPr>
          <w:rFonts w:ascii="Times New Roman" w:hAnsi="Times New Roman" w:cs="Times New Roman"/>
        </w:rPr>
      </w:pPr>
      <w:r w:rsidRPr="005A74C4">
        <w:rPr>
          <w:rFonts w:ascii="Times New Roman" w:hAnsi="Times New Roman" w:cs="Times New Roman"/>
        </w:rPr>
        <w:t xml:space="preserve">Указать </w:t>
      </w:r>
      <w:r>
        <w:rPr>
          <w:rFonts w:ascii="Times New Roman" w:hAnsi="Times New Roman" w:cs="Times New Roman"/>
        </w:rPr>
        <w:t xml:space="preserve">в претензии </w:t>
      </w:r>
      <w:r w:rsidRPr="005A74C4">
        <w:rPr>
          <w:rFonts w:ascii="Times New Roman" w:hAnsi="Times New Roman" w:cs="Times New Roman"/>
        </w:rPr>
        <w:t>полное юридическое наименование магазина</w:t>
      </w:r>
      <w:r>
        <w:rPr>
          <w:rFonts w:ascii="Times New Roman" w:hAnsi="Times New Roman" w:cs="Times New Roman"/>
        </w:rPr>
        <w:t xml:space="preserve">. </w:t>
      </w:r>
    </w:p>
    <w:p w14:paraId="7C70A2F2" w14:textId="77777777" w:rsidR="00A6226B" w:rsidRDefault="00A6226B" w:rsidP="00A6226B">
      <w:pPr>
        <w:pStyle w:val="a7"/>
        <w:ind w:left="0"/>
        <w:jc w:val="both"/>
        <w:rPr>
          <w:rFonts w:ascii="Times New Roman" w:hAnsi="Times New Roman" w:cs="Times New Roman"/>
        </w:rPr>
      </w:pPr>
    </w:p>
    <w:p w14:paraId="08282A2F"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Для этого необходимо:</w:t>
      </w:r>
    </w:p>
    <w:p w14:paraId="07E701C1" w14:textId="77777777" w:rsidR="00A6226B" w:rsidRDefault="00A6226B" w:rsidP="00A6226B">
      <w:pPr>
        <w:pStyle w:val="a7"/>
        <w:ind w:left="0" w:hanging="567"/>
        <w:jc w:val="both"/>
        <w:rPr>
          <w:rFonts w:ascii="Times New Roman" w:hAnsi="Times New Roman" w:cs="Times New Roman"/>
        </w:rPr>
      </w:pPr>
    </w:p>
    <w:p w14:paraId="443AF0D3" w14:textId="77777777" w:rsidR="00A6226B" w:rsidRDefault="00A6226B" w:rsidP="00A6226B">
      <w:pPr>
        <w:pStyle w:val="a7"/>
        <w:numPr>
          <w:ilvl w:val="1"/>
          <w:numId w:val="2"/>
        </w:numPr>
        <w:ind w:left="0" w:hanging="567"/>
        <w:jc w:val="both"/>
        <w:rPr>
          <w:rFonts w:ascii="Times New Roman" w:hAnsi="Times New Roman" w:cs="Times New Roman"/>
        </w:rPr>
      </w:pPr>
      <w:r>
        <w:rPr>
          <w:rFonts w:ascii="Times New Roman" w:hAnsi="Times New Roman" w:cs="Times New Roman"/>
        </w:rPr>
        <w:t>узнать ОГРН (основной государственный регистрационный номер) или ИНН (индивидуальный номер налогоплательщика) магазина.</w:t>
      </w:r>
    </w:p>
    <w:p w14:paraId="2435B2D5" w14:textId="77777777" w:rsidR="00A6226B" w:rsidRDefault="00A6226B" w:rsidP="00A6226B">
      <w:pPr>
        <w:pStyle w:val="a7"/>
        <w:ind w:left="0"/>
        <w:jc w:val="both"/>
        <w:rPr>
          <w:rFonts w:ascii="Times New Roman" w:hAnsi="Times New Roman" w:cs="Times New Roman"/>
        </w:rPr>
      </w:pPr>
    </w:p>
    <w:p w14:paraId="3B1A6999"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Данная информация отражена:</w:t>
      </w:r>
    </w:p>
    <w:p w14:paraId="7F51F2B6"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 в свидетельствах о регистрации юридического лица и иных документах, размещенных в магазине в «уголке потребителя»;</w:t>
      </w:r>
    </w:p>
    <w:p w14:paraId="05D9320C"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 на оттиске печати магазина, который содержится на первых или последних листах книги отзывов и предложений;</w:t>
      </w:r>
    </w:p>
    <w:p w14:paraId="7861A8A2"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 на кассовом чеке (можете взять любой чек у кассы)</w:t>
      </w:r>
    </w:p>
    <w:p w14:paraId="558F4A7B" w14:textId="77777777" w:rsidR="00A6226B" w:rsidRPr="007A6CC4" w:rsidRDefault="00A6226B" w:rsidP="00A6226B">
      <w:pPr>
        <w:jc w:val="both"/>
        <w:rPr>
          <w:rFonts w:ascii="Times New Roman" w:hAnsi="Times New Roman" w:cs="Times New Roman"/>
        </w:rPr>
      </w:pPr>
    </w:p>
    <w:p w14:paraId="752945CB" w14:textId="77777777" w:rsidR="00A6226B" w:rsidRDefault="00A6226B" w:rsidP="00A6226B">
      <w:pPr>
        <w:pStyle w:val="a7"/>
        <w:numPr>
          <w:ilvl w:val="1"/>
          <w:numId w:val="2"/>
        </w:numPr>
        <w:ind w:left="0" w:hanging="567"/>
        <w:jc w:val="both"/>
        <w:rPr>
          <w:rFonts w:ascii="Times New Roman" w:hAnsi="Times New Roman" w:cs="Times New Roman"/>
        </w:rPr>
      </w:pPr>
      <w:r>
        <w:rPr>
          <w:rFonts w:ascii="Times New Roman" w:hAnsi="Times New Roman" w:cs="Times New Roman"/>
        </w:rPr>
        <w:t xml:space="preserve">скачать выписку из ЕГРЮЛ (Единого государственного реестра юридических лиц) с Интернет-сайта Федеральной налоговой службы России по адресу: </w:t>
      </w:r>
      <w:hyperlink r:id="rId9" w:history="1">
        <w:r w:rsidRPr="00164D4B">
          <w:rPr>
            <w:rStyle w:val="a9"/>
            <w:rFonts w:ascii="Times New Roman" w:hAnsi="Times New Roman" w:cs="Times New Roman"/>
          </w:rPr>
          <w:t>https://egrul.nalog.ru/index.html</w:t>
        </w:r>
      </w:hyperlink>
      <w:r>
        <w:rPr>
          <w:rFonts w:ascii="Times New Roman" w:hAnsi="Times New Roman" w:cs="Times New Roman"/>
        </w:rPr>
        <w:t xml:space="preserve"> </w:t>
      </w:r>
    </w:p>
    <w:p w14:paraId="4B677947" w14:textId="77777777" w:rsidR="00A6226B" w:rsidRPr="00CC3CF8" w:rsidRDefault="00A6226B" w:rsidP="00A6226B">
      <w:pPr>
        <w:pStyle w:val="a7"/>
        <w:ind w:left="0" w:hanging="567"/>
        <w:rPr>
          <w:rFonts w:ascii="Times New Roman" w:hAnsi="Times New Roman" w:cs="Times New Roman"/>
        </w:rPr>
      </w:pPr>
    </w:p>
    <w:p w14:paraId="5BA46E6F"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 xml:space="preserve">Для этого необходимо указать на Интернет-сайте </w:t>
      </w:r>
      <w:hyperlink r:id="rId10" w:history="1">
        <w:r w:rsidRPr="00164D4B">
          <w:rPr>
            <w:rStyle w:val="a9"/>
            <w:rFonts w:ascii="Times New Roman" w:hAnsi="Times New Roman" w:cs="Times New Roman"/>
          </w:rPr>
          <w:t>https://egrul.nalog.ru/index.html</w:t>
        </w:r>
      </w:hyperlink>
      <w:r>
        <w:rPr>
          <w:rFonts w:ascii="Times New Roman" w:hAnsi="Times New Roman" w:cs="Times New Roman"/>
        </w:rPr>
        <w:t xml:space="preserve"> ОГРН или ИНН магазина в поисковой строке и нажать кнопку «Найти». После окончания поиска в разделе «Результаты поиска» нажать кнопку «Получить выписку». Выписка загрузится автоматически.</w:t>
      </w:r>
    </w:p>
    <w:p w14:paraId="4E2D89C4" w14:textId="77777777" w:rsidR="00A6226B" w:rsidRDefault="00A6226B" w:rsidP="00A6226B">
      <w:pPr>
        <w:pStyle w:val="a7"/>
        <w:ind w:left="0" w:hanging="567"/>
        <w:jc w:val="both"/>
        <w:rPr>
          <w:rFonts w:ascii="Times New Roman" w:hAnsi="Times New Roman" w:cs="Times New Roman"/>
        </w:rPr>
      </w:pPr>
    </w:p>
    <w:p w14:paraId="440AFE31"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П</w:t>
      </w:r>
      <w:r w:rsidRPr="005A74C4">
        <w:rPr>
          <w:rFonts w:ascii="Times New Roman" w:hAnsi="Times New Roman" w:cs="Times New Roman"/>
        </w:rPr>
        <w:t>олное юридическое наименование магазина</w:t>
      </w:r>
      <w:r>
        <w:rPr>
          <w:rFonts w:ascii="Times New Roman" w:hAnsi="Times New Roman" w:cs="Times New Roman"/>
        </w:rPr>
        <w:t xml:space="preserve"> указано в выписке из ЕГРЮЛ в разделе «Наименование»</w:t>
      </w:r>
    </w:p>
    <w:p w14:paraId="74C67D68" w14:textId="77777777" w:rsidR="00A6226B" w:rsidRDefault="00A6226B" w:rsidP="00A6226B">
      <w:pPr>
        <w:pStyle w:val="a7"/>
        <w:ind w:left="0" w:hanging="567"/>
        <w:jc w:val="both"/>
        <w:rPr>
          <w:rFonts w:ascii="Times New Roman" w:hAnsi="Times New Roman" w:cs="Times New Roman"/>
        </w:rPr>
      </w:pPr>
    </w:p>
    <w:p w14:paraId="7DC5F64A" w14:textId="77777777" w:rsidR="00A6226B" w:rsidRDefault="00A6226B" w:rsidP="00A6226B">
      <w:pPr>
        <w:pStyle w:val="a7"/>
        <w:numPr>
          <w:ilvl w:val="0"/>
          <w:numId w:val="2"/>
        </w:numPr>
        <w:ind w:left="0" w:hanging="567"/>
        <w:jc w:val="both"/>
        <w:rPr>
          <w:rFonts w:ascii="Times New Roman" w:hAnsi="Times New Roman" w:cs="Times New Roman"/>
        </w:rPr>
      </w:pPr>
      <w:r w:rsidRPr="005A74C4">
        <w:rPr>
          <w:rFonts w:ascii="Times New Roman" w:hAnsi="Times New Roman" w:cs="Times New Roman"/>
        </w:rPr>
        <w:t xml:space="preserve">Указать </w:t>
      </w:r>
      <w:r>
        <w:rPr>
          <w:rFonts w:ascii="Times New Roman" w:hAnsi="Times New Roman" w:cs="Times New Roman"/>
        </w:rPr>
        <w:t>в претензии ОГРН и ИНН</w:t>
      </w:r>
      <w:r w:rsidRPr="005A74C4">
        <w:rPr>
          <w:rFonts w:ascii="Times New Roman" w:hAnsi="Times New Roman" w:cs="Times New Roman"/>
        </w:rPr>
        <w:t xml:space="preserve"> магазина</w:t>
      </w:r>
    </w:p>
    <w:p w14:paraId="2E866A4C" w14:textId="77777777" w:rsidR="00A6226B" w:rsidRDefault="00A6226B" w:rsidP="00A6226B">
      <w:pPr>
        <w:pStyle w:val="a7"/>
        <w:ind w:left="0" w:hanging="567"/>
        <w:jc w:val="both"/>
        <w:rPr>
          <w:rFonts w:ascii="Times New Roman" w:hAnsi="Times New Roman" w:cs="Times New Roman"/>
        </w:rPr>
      </w:pPr>
    </w:p>
    <w:p w14:paraId="75A8B15C" w14:textId="77777777" w:rsidR="00A6226B" w:rsidRPr="00597B10" w:rsidRDefault="00A6226B" w:rsidP="00A6226B">
      <w:pPr>
        <w:pStyle w:val="a7"/>
        <w:ind w:left="0"/>
        <w:jc w:val="both"/>
        <w:rPr>
          <w:rFonts w:ascii="Times New Roman" w:hAnsi="Times New Roman" w:cs="Times New Roman"/>
        </w:rPr>
      </w:pPr>
      <w:r>
        <w:rPr>
          <w:rFonts w:ascii="Times New Roman" w:hAnsi="Times New Roman" w:cs="Times New Roman"/>
        </w:rPr>
        <w:t>ОГРН указан в выписке из ЕГРЮЛ в разделе «Сведения о регистрации»</w:t>
      </w:r>
    </w:p>
    <w:p w14:paraId="63A908C3"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ИНН указан в выписке из ЕГРЮЛ в разделе «Сведения об учете в налоговом органе»</w:t>
      </w:r>
    </w:p>
    <w:p w14:paraId="66C201DF" w14:textId="77777777" w:rsidR="00A6226B" w:rsidRDefault="00A6226B" w:rsidP="00A6226B">
      <w:pPr>
        <w:pStyle w:val="a7"/>
        <w:ind w:left="0"/>
        <w:jc w:val="both"/>
        <w:rPr>
          <w:rFonts w:ascii="Times New Roman" w:hAnsi="Times New Roman" w:cs="Times New Roman"/>
        </w:rPr>
      </w:pPr>
    </w:p>
    <w:p w14:paraId="3BCEAA78" w14:textId="77777777" w:rsidR="00A6226B" w:rsidRDefault="00A6226B" w:rsidP="00A6226B">
      <w:pPr>
        <w:pStyle w:val="a7"/>
        <w:numPr>
          <w:ilvl w:val="0"/>
          <w:numId w:val="2"/>
        </w:numPr>
        <w:ind w:left="0" w:hanging="567"/>
        <w:jc w:val="both"/>
        <w:rPr>
          <w:rFonts w:ascii="Times New Roman" w:hAnsi="Times New Roman" w:cs="Times New Roman"/>
        </w:rPr>
      </w:pPr>
      <w:r>
        <w:rPr>
          <w:rFonts w:ascii="Times New Roman" w:hAnsi="Times New Roman" w:cs="Times New Roman"/>
        </w:rPr>
        <w:t>Указать в претензии полный юридический адрес магазина, включая индекс</w:t>
      </w:r>
    </w:p>
    <w:p w14:paraId="026E8B00" w14:textId="77777777" w:rsidR="00A6226B" w:rsidRDefault="00A6226B" w:rsidP="00A6226B">
      <w:pPr>
        <w:pStyle w:val="a7"/>
        <w:ind w:left="0"/>
        <w:jc w:val="both"/>
        <w:rPr>
          <w:rFonts w:ascii="Times New Roman" w:hAnsi="Times New Roman" w:cs="Times New Roman"/>
        </w:rPr>
      </w:pPr>
    </w:p>
    <w:p w14:paraId="65D72476"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Данный адрес указан в выписке из ЕГРЮЛ в разделе «</w:t>
      </w:r>
      <w:r w:rsidRPr="00E0431C">
        <w:rPr>
          <w:rFonts w:ascii="Times New Roman" w:hAnsi="Times New Roman" w:cs="Times New Roman"/>
        </w:rPr>
        <w:t>Адрес (место нахождения)</w:t>
      </w:r>
      <w:r>
        <w:rPr>
          <w:rFonts w:ascii="Times New Roman" w:hAnsi="Times New Roman" w:cs="Times New Roman"/>
        </w:rPr>
        <w:t>»</w:t>
      </w:r>
    </w:p>
    <w:p w14:paraId="099EBC2F" w14:textId="77777777" w:rsidR="00A6226B" w:rsidRDefault="00A6226B" w:rsidP="00A6226B">
      <w:pPr>
        <w:pStyle w:val="a7"/>
        <w:ind w:left="0" w:hanging="567"/>
        <w:jc w:val="both"/>
        <w:rPr>
          <w:rFonts w:ascii="Times New Roman" w:hAnsi="Times New Roman" w:cs="Times New Roman"/>
        </w:rPr>
      </w:pPr>
    </w:p>
    <w:p w14:paraId="29A5FE1D" w14:textId="77777777" w:rsidR="00A6226B" w:rsidRDefault="00A6226B" w:rsidP="00A6226B">
      <w:pPr>
        <w:pStyle w:val="a7"/>
        <w:numPr>
          <w:ilvl w:val="0"/>
          <w:numId w:val="2"/>
        </w:numPr>
        <w:ind w:left="0" w:hanging="567"/>
        <w:jc w:val="both"/>
        <w:rPr>
          <w:rFonts w:ascii="Times New Roman" w:hAnsi="Times New Roman" w:cs="Times New Roman"/>
        </w:rPr>
      </w:pPr>
      <w:r>
        <w:rPr>
          <w:rFonts w:ascii="Times New Roman" w:hAnsi="Times New Roman" w:cs="Times New Roman"/>
        </w:rPr>
        <w:t>Указать в претензии свои полные ФИО</w:t>
      </w:r>
    </w:p>
    <w:p w14:paraId="60126A5C" w14:textId="77777777" w:rsidR="00A6226B" w:rsidRDefault="00A6226B" w:rsidP="00A6226B">
      <w:pPr>
        <w:pStyle w:val="a7"/>
        <w:ind w:left="0"/>
        <w:jc w:val="both"/>
        <w:rPr>
          <w:rFonts w:ascii="Times New Roman" w:hAnsi="Times New Roman" w:cs="Times New Roman"/>
        </w:rPr>
      </w:pPr>
    </w:p>
    <w:p w14:paraId="3D8744BB" w14:textId="77777777" w:rsidR="00A6226B" w:rsidRDefault="00A6226B" w:rsidP="00A6226B">
      <w:pPr>
        <w:pStyle w:val="a7"/>
        <w:numPr>
          <w:ilvl w:val="0"/>
          <w:numId w:val="2"/>
        </w:numPr>
        <w:ind w:left="0" w:hanging="567"/>
        <w:jc w:val="both"/>
        <w:rPr>
          <w:rFonts w:ascii="Times New Roman" w:hAnsi="Times New Roman" w:cs="Times New Roman"/>
        </w:rPr>
      </w:pPr>
      <w:r>
        <w:rPr>
          <w:rFonts w:ascii="Times New Roman" w:hAnsi="Times New Roman" w:cs="Times New Roman"/>
        </w:rPr>
        <w:t>Указать</w:t>
      </w:r>
      <w:r w:rsidRPr="00045768">
        <w:rPr>
          <w:rFonts w:ascii="Times New Roman" w:hAnsi="Times New Roman" w:cs="Times New Roman"/>
        </w:rPr>
        <w:t xml:space="preserve"> </w:t>
      </w:r>
      <w:r>
        <w:rPr>
          <w:rFonts w:ascii="Times New Roman" w:hAnsi="Times New Roman" w:cs="Times New Roman"/>
        </w:rPr>
        <w:t>в претензии адрес, по которому вы зарегистрированы или фактически проживаете. Главное, чтобы по данному адресу вы могли получить почту</w:t>
      </w:r>
    </w:p>
    <w:p w14:paraId="096496B3" w14:textId="77777777" w:rsidR="00A6226B" w:rsidRPr="00922B22" w:rsidRDefault="00A6226B" w:rsidP="00A6226B">
      <w:pPr>
        <w:pStyle w:val="a7"/>
        <w:ind w:left="0"/>
        <w:rPr>
          <w:rFonts w:ascii="Times New Roman" w:hAnsi="Times New Roman" w:cs="Times New Roman"/>
        </w:rPr>
      </w:pPr>
    </w:p>
    <w:p w14:paraId="72F5FF8E" w14:textId="77777777" w:rsidR="00A6226B" w:rsidRDefault="00A6226B" w:rsidP="00A6226B">
      <w:pPr>
        <w:pStyle w:val="a7"/>
        <w:numPr>
          <w:ilvl w:val="0"/>
          <w:numId w:val="2"/>
        </w:numPr>
        <w:ind w:left="0" w:hanging="567"/>
        <w:jc w:val="both"/>
        <w:rPr>
          <w:rFonts w:ascii="Times New Roman" w:hAnsi="Times New Roman" w:cs="Times New Roman"/>
        </w:rPr>
      </w:pPr>
      <w:r>
        <w:rPr>
          <w:rFonts w:ascii="Times New Roman" w:hAnsi="Times New Roman" w:cs="Times New Roman"/>
        </w:rPr>
        <w:t>Номер телефона можно указать по желанию</w:t>
      </w:r>
    </w:p>
    <w:p w14:paraId="6259E312" w14:textId="77777777" w:rsidR="00A6226B" w:rsidRPr="00EB5DA0" w:rsidRDefault="00A6226B" w:rsidP="00A6226B">
      <w:pPr>
        <w:pStyle w:val="a7"/>
        <w:ind w:left="0"/>
        <w:rPr>
          <w:rFonts w:ascii="Times New Roman" w:hAnsi="Times New Roman" w:cs="Times New Roman"/>
        </w:rPr>
      </w:pPr>
    </w:p>
    <w:p w14:paraId="2D690660" w14:textId="77777777" w:rsidR="00A6226B" w:rsidRDefault="00A6226B" w:rsidP="00A6226B">
      <w:pPr>
        <w:pStyle w:val="a7"/>
        <w:numPr>
          <w:ilvl w:val="0"/>
          <w:numId w:val="2"/>
        </w:numPr>
        <w:ind w:left="0" w:hanging="567"/>
        <w:jc w:val="both"/>
        <w:rPr>
          <w:rFonts w:ascii="Times New Roman" w:hAnsi="Times New Roman" w:cs="Times New Roman"/>
        </w:rPr>
      </w:pPr>
      <w:r>
        <w:rPr>
          <w:rFonts w:ascii="Times New Roman" w:hAnsi="Times New Roman" w:cs="Times New Roman"/>
        </w:rPr>
        <w:t>Адрес электронной почты лучше указать, чтобы оперативно получить ответ от магазина. Если у вас нет адреса электронной почты, можно указать адрес электронной почты, который принадлежит вашему родственнику, другу или знакомому, главное, чтобы они передали вам ответ на претензию, который поступит от магазина</w:t>
      </w:r>
    </w:p>
    <w:p w14:paraId="31266CBD" w14:textId="77777777" w:rsidR="00A6226B" w:rsidRPr="00786DFA" w:rsidRDefault="00A6226B" w:rsidP="00A6226B">
      <w:pPr>
        <w:pStyle w:val="a7"/>
        <w:ind w:left="0"/>
        <w:rPr>
          <w:rFonts w:ascii="Times New Roman" w:hAnsi="Times New Roman" w:cs="Times New Roman"/>
        </w:rPr>
      </w:pPr>
    </w:p>
    <w:p w14:paraId="2A265CAA" w14:textId="77777777" w:rsidR="00A6226B" w:rsidRDefault="00A6226B" w:rsidP="00A6226B">
      <w:pPr>
        <w:pStyle w:val="a7"/>
        <w:numPr>
          <w:ilvl w:val="0"/>
          <w:numId w:val="2"/>
        </w:numPr>
        <w:ind w:left="0" w:hanging="567"/>
        <w:jc w:val="both"/>
        <w:rPr>
          <w:rFonts w:ascii="Times New Roman" w:hAnsi="Times New Roman" w:cs="Times New Roman"/>
        </w:rPr>
      </w:pPr>
      <w:r>
        <w:rPr>
          <w:rFonts w:ascii="Times New Roman" w:hAnsi="Times New Roman" w:cs="Times New Roman"/>
        </w:rPr>
        <w:t>Если адреса электронной почты нет, не указывайте и ждите ответ почтой по указанному вами адресу</w:t>
      </w:r>
    </w:p>
    <w:p w14:paraId="1CBD9C9C" w14:textId="77777777" w:rsidR="00A6226B" w:rsidRPr="00805D24" w:rsidRDefault="00A6226B" w:rsidP="00A6226B">
      <w:pPr>
        <w:pStyle w:val="a7"/>
        <w:ind w:left="0"/>
        <w:rPr>
          <w:rFonts w:ascii="Times New Roman" w:hAnsi="Times New Roman" w:cs="Times New Roman"/>
        </w:rPr>
      </w:pPr>
    </w:p>
    <w:p w14:paraId="312DBEA6" w14:textId="77777777" w:rsidR="00A6226B" w:rsidRDefault="00A6226B" w:rsidP="00A6226B">
      <w:pPr>
        <w:pStyle w:val="a7"/>
        <w:numPr>
          <w:ilvl w:val="0"/>
          <w:numId w:val="2"/>
        </w:numPr>
        <w:ind w:left="0" w:hanging="567"/>
        <w:jc w:val="both"/>
        <w:rPr>
          <w:rFonts w:ascii="Times New Roman" w:hAnsi="Times New Roman" w:cs="Times New Roman"/>
        </w:rPr>
      </w:pPr>
      <w:r>
        <w:rPr>
          <w:rFonts w:ascii="Times New Roman" w:hAnsi="Times New Roman" w:cs="Times New Roman"/>
        </w:rPr>
        <w:t>Указать в претензии дату, когда было отказано в продаже товара, фактический адрес магазина (адрес магазина, в котором было отказано в продаже товаров), и юридическое наименование магазина (из ЕГРЮЛ)</w:t>
      </w:r>
    </w:p>
    <w:p w14:paraId="42F7C610" w14:textId="77777777" w:rsidR="00A6226B" w:rsidRPr="00097820" w:rsidRDefault="00A6226B" w:rsidP="00A6226B">
      <w:pPr>
        <w:pStyle w:val="a7"/>
        <w:ind w:left="0"/>
        <w:rPr>
          <w:rFonts w:ascii="Times New Roman" w:hAnsi="Times New Roman" w:cs="Times New Roman"/>
        </w:rPr>
      </w:pPr>
    </w:p>
    <w:p w14:paraId="367632E6"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Фактический адрес магазина указан на первых листах книги отзывов и предложений и в «уголке потребителя»</w:t>
      </w:r>
    </w:p>
    <w:p w14:paraId="6F8B6849" w14:textId="77777777" w:rsidR="00A6226B" w:rsidRPr="002E49F9" w:rsidRDefault="00A6226B" w:rsidP="00A6226B">
      <w:pPr>
        <w:pStyle w:val="a7"/>
        <w:ind w:left="0"/>
        <w:rPr>
          <w:rFonts w:ascii="Times New Roman" w:hAnsi="Times New Roman" w:cs="Times New Roman"/>
        </w:rPr>
      </w:pPr>
    </w:p>
    <w:p w14:paraId="522CA457" w14:textId="77777777" w:rsidR="00A6226B" w:rsidRDefault="00A6226B" w:rsidP="00A6226B">
      <w:pPr>
        <w:pStyle w:val="a7"/>
        <w:numPr>
          <w:ilvl w:val="0"/>
          <w:numId w:val="2"/>
        </w:numPr>
        <w:ind w:left="0" w:hanging="567"/>
        <w:jc w:val="both"/>
        <w:rPr>
          <w:rFonts w:ascii="Times New Roman" w:hAnsi="Times New Roman" w:cs="Times New Roman"/>
        </w:rPr>
      </w:pPr>
      <w:r w:rsidRPr="00FA5CA9">
        <w:rPr>
          <w:rFonts w:ascii="Times New Roman" w:hAnsi="Times New Roman" w:cs="Times New Roman"/>
        </w:rPr>
        <w:t>Указать полное наименование товара, в продаже которого было отказано</w:t>
      </w:r>
      <w:r>
        <w:rPr>
          <w:rFonts w:ascii="Times New Roman" w:hAnsi="Times New Roman" w:cs="Times New Roman"/>
        </w:rPr>
        <w:t>, и все его идентифицирующие характеристики</w:t>
      </w:r>
    </w:p>
    <w:p w14:paraId="15A98622" w14:textId="77777777" w:rsidR="00A6226B" w:rsidRPr="00FA5CA9" w:rsidRDefault="00A6226B" w:rsidP="00A6226B">
      <w:pPr>
        <w:pStyle w:val="a7"/>
        <w:ind w:left="0"/>
        <w:jc w:val="both"/>
        <w:rPr>
          <w:rFonts w:ascii="Times New Roman" w:hAnsi="Times New Roman" w:cs="Times New Roman"/>
        </w:rPr>
      </w:pPr>
    </w:p>
    <w:p w14:paraId="238B88BD" w14:textId="77777777" w:rsidR="00A6226B" w:rsidRPr="000A1C58" w:rsidRDefault="00A6226B" w:rsidP="00A6226B">
      <w:pPr>
        <w:pStyle w:val="a7"/>
        <w:ind w:left="0"/>
        <w:jc w:val="both"/>
        <w:rPr>
          <w:rFonts w:ascii="Times New Roman" w:hAnsi="Times New Roman" w:cs="Times New Roman"/>
        </w:rPr>
      </w:pPr>
      <w:r>
        <w:rPr>
          <w:rFonts w:ascii="Times New Roman" w:hAnsi="Times New Roman" w:cs="Times New Roman"/>
        </w:rPr>
        <w:t xml:space="preserve">Для продуктов питания указать: наименование, </w:t>
      </w:r>
      <w:r w:rsidRPr="00FA5CA9">
        <w:rPr>
          <w:rFonts w:ascii="Times New Roman" w:hAnsi="Times New Roman" w:cs="Times New Roman"/>
        </w:rPr>
        <w:t xml:space="preserve">вес, изготовителя и </w:t>
      </w:r>
      <w:r>
        <w:rPr>
          <w:rFonts w:ascii="Times New Roman" w:hAnsi="Times New Roman" w:cs="Times New Roman"/>
        </w:rPr>
        <w:t>цену</w:t>
      </w:r>
    </w:p>
    <w:p w14:paraId="3B0991F4" w14:textId="77777777" w:rsidR="00A6226B" w:rsidRDefault="00A6226B" w:rsidP="00A6226B">
      <w:pPr>
        <w:pStyle w:val="a7"/>
        <w:ind w:left="0"/>
        <w:jc w:val="both"/>
        <w:rPr>
          <w:rFonts w:ascii="Times New Roman" w:hAnsi="Times New Roman" w:cs="Times New Roman"/>
        </w:rPr>
      </w:pPr>
    </w:p>
    <w:p w14:paraId="79310891"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Для одежды указать: наименование, модель, артикул, размер, цвет, импортера (при наличии), производителя и цену</w:t>
      </w:r>
    </w:p>
    <w:p w14:paraId="69229517" w14:textId="77777777" w:rsidR="00A6226B" w:rsidRDefault="00A6226B" w:rsidP="00A6226B">
      <w:pPr>
        <w:pStyle w:val="a7"/>
        <w:ind w:left="0"/>
        <w:jc w:val="both"/>
        <w:rPr>
          <w:rFonts w:ascii="Times New Roman" w:hAnsi="Times New Roman" w:cs="Times New Roman"/>
        </w:rPr>
      </w:pPr>
    </w:p>
    <w:p w14:paraId="6EBE7B47" w14:textId="77777777" w:rsidR="00A6226B" w:rsidRPr="00FA5CA9" w:rsidRDefault="00A6226B" w:rsidP="00A6226B">
      <w:pPr>
        <w:pStyle w:val="a7"/>
        <w:ind w:left="0"/>
        <w:jc w:val="both"/>
        <w:rPr>
          <w:rFonts w:ascii="Times New Roman" w:hAnsi="Times New Roman" w:cs="Times New Roman"/>
        </w:rPr>
      </w:pPr>
      <w:r>
        <w:rPr>
          <w:rFonts w:ascii="Times New Roman" w:hAnsi="Times New Roman" w:cs="Times New Roman"/>
        </w:rPr>
        <w:t xml:space="preserve">Данная информация размещена на товаре (ярлыках, этикетках, бирках), а также может быть размещена в Интернет-магазине </w:t>
      </w:r>
    </w:p>
    <w:p w14:paraId="1C8C5086" w14:textId="77777777" w:rsidR="00A6226B" w:rsidRPr="00714E61" w:rsidRDefault="00A6226B" w:rsidP="00A6226B">
      <w:pPr>
        <w:jc w:val="both"/>
        <w:rPr>
          <w:rFonts w:ascii="Times New Roman" w:hAnsi="Times New Roman" w:cs="Times New Roman"/>
        </w:rPr>
      </w:pPr>
    </w:p>
    <w:p w14:paraId="4DF9F6BA" w14:textId="77777777" w:rsidR="00A6226B" w:rsidRDefault="00A6226B" w:rsidP="00A6226B">
      <w:pPr>
        <w:pStyle w:val="a7"/>
        <w:numPr>
          <w:ilvl w:val="0"/>
          <w:numId w:val="2"/>
        </w:numPr>
        <w:ind w:left="0" w:hanging="567"/>
        <w:jc w:val="both"/>
        <w:rPr>
          <w:rFonts w:ascii="Times New Roman" w:hAnsi="Times New Roman" w:cs="Times New Roman"/>
        </w:rPr>
      </w:pPr>
      <w:r w:rsidRPr="00FA5CA9">
        <w:rPr>
          <w:rFonts w:ascii="Times New Roman" w:hAnsi="Times New Roman" w:cs="Times New Roman"/>
        </w:rPr>
        <w:t>Указать полное наименование товара, в продаже которого было отказано</w:t>
      </w:r>
      <w:r>
        <w:rPr>
          <w:rFonts w:ascii="Times New Roman" w:hAnsi="Times New Roman" w:cs="Times New Roman"/>
        </w:rPr>
        <w:t>, и все его идентифицирующие характеристики</w:t>
      </w:r>
    </w:p>
    <w:p w14:paraId="097B1371" w14:textId="77777777" w:rsidR="00A6226B" w:rsidRDefault="00A6226B" w:rsidP="00A6226B">
      <w:pPr>
        <w:pStyle w:val="a7"/>
        <w:ind w:left="0"/>
        <w:jc w:val="both"/>
        <w:rPr>
          <w:rFonts w:ascii="Times New Roman" w:hAnsi="Times New Roman" w:cs="Times New Roman"/>
        </w:rPr>
      </w:pPr>
    </w:p>
    <w:p w14:paraId="51A58FAB" w14:textId="77777777" w:rsidR="00A6226B" w:rsidRDefault="00A6226B" w:rsidP="00A6226B">
      <w:pPr>
        <w:pStyle w:val="a7"/>
        <w:numPr>
          <w:ilvl w:val="0"/>
          <w:numId w:val="2"/>
        </w:numPr>
        <w:ind w:left="0" w:hanging="567"/>
        <w:jc w:val="both"/>
        <w:rPr>
          <w:rFonts w:ascii="Times New Roman" w:hAnsi="Times New Roman" w:cs="Times New Roman"/>
        </w:rPr>
      </w:pPr>
      <w:r>
        <w:rPr>
          <w:rFonts w:ascii="Times New Roman" w:hAnsi="Times New Roman" w:cs="Times New Roman"/>
        </w:rPr>
        <w:t>Указать, что факт отказа магазина в продаже товара зафиксирован в книге отзывов и предложений.</w:t>
      </w:r>
    </w:p>
    <w:p w14:paraId="5785871C" w14:textId="77777777" w:rsidR="00A6226B" w:rsidRPr="00741CB8" w:rsidRDefault="00A6226B" w:rsidP="00A6226B">
      <w:pPr>
        <w:pStyle w:val="a7"/>
        <w:ind w:left="0"/>
        <w:rPr>
          <w:rFonts w:ascii="Times New Roman" w:hAnsi="Times New Roman" w:cs="Times New Roman"/>
        </w:rPr>
      </w:pPr>
    </w:p>
    <w:p w14:paraId="389D1DE8"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Номер страницы книги указывать не обязательно.</w:t>
      </w:r>
    </w:p>
    <w:p w14:paraId="7E9113DC" w14:textId="77777777" w:rsidR="00A6226B" w:rsidRPr="002426C0" w:rsidRDefault="00A6226B" w:rsidP="00A6226B">
      <w:pPr>
        <w:pStyle w:val="a7"/>
        <w:ind w:left="0"/>
        <w:rPr>
          <w:rFonts w:ascii="Times New Roman" w:hAnsi="Times New Roman" w:cs="Times New Roman"/>
        </w:rPr>
      </w:pPr>
    </w:p>
    <w:p w14:paraId="1EB3E32C" w14:textId="77777777" w:rsidR="00A6226B" w:rsidRPr="00741CB8" w:rsidRDefault="00A6226B" w:rsidP="00A6226B">
      <w:pPr>
        <w:pStyle w:val="a7"/>
        <w:ind w:left="0"/>
        <w:jc w:val="both"/>
        <w:rPr>
          <w:rFonts w:ascii="Times New Roman" w:hAnsi="Times New Roman" w:cs="Times New Roman"/>
        </w:rPr>
      </w:pPr>
      <w:r>
        <w:rPr>
          <w:rFonts w:ascii="Times New Roman" w:hAnsi="Times New Roman" w:cs="Times New Roman"/>
        </w:rPr>
        <w:t>Если ранее вы не фиксировали в книге отзывов и предложений факт отказа в продаже товара, лучше сделать новую попытку покупки товара и зафиксировать факт отказа в продаже товара в книге отзывов и предложений. Инструкция по фиксации данного факта находится ниже (в отдельном разделе).</w:t>
      </w:r>
    </w:p>
    <w:p w14:paraId="761ED963" w14:textId="77777777" w:rsidR="00A6226B" w:rsidRPr="00DF2D4A" w:rsidRDefault="00A6226B" w:rsidP="00A6226B">
      <w:pPr>
        <w:pStyle w:val="a7"/>
        <w:ind w:left="0"/>
        <w:jc w:val="both"/>
        <w:rPr>
          <w:rFonts w:ascii="Times New Roman" w:hAnsi="Times New Roman" w:cs="Times New Roman"/>
        </w:rPr>
      </w:pPr>
    </w:p>
    <w:p w14:paraId="188692F8" w14:textId="77777777" w:rsidR="00A6226B" w:rsidRPr="00741CB8" w:rsidRDefault="00A6226B" w:rsidP="00A6226B">
      <w:pPr>
        <w:pStyle w:val="a7"/>
        <w:ind w:left="0"/>
        <w:jc w:val="both"/>
        <w:rPr>
          <w:rFonts w:ascii="Times New Roman" w:hAnsi="Times New Roman" w:cs="Times New Roman"/>
        </w:rPr>
      </w:pPr>
      <w:r>
        <w:rPr>
          <w:rFonts w:ascii="Times New Roman" w:hAnsi="Times New Roman" w:cs="Times New Roman"/>
        </w:rPr>
        <w:t>Если ранее в книге отзывов и предложений вы указывали, что считаете свои права нарушенными по причине того, что магазин отказал в обслуживании, необходимо сделать новую попытку покупки товара и зафиксировать в книге отзывов и предложений факт отказа именно в продаже товара, а не отказа в обслуживании. Инструкция по фиксации данного факта находится ниже (в отдельном разделе).</w:t>
      </w:r>
    </w:p>
    <w:p w14:paraId="7DC0EC10" w14:textId="77777777" w:rsidR="00A6226B" w:rsidRDefault="00A6226B" w:rsidP="00A6226B">
      <w:pPr>
        <w:pStyle w:val="a7"/>
        <w:ind w:left="0"/>
        <w:jc w:val="both"/>
        <w:rPr>
          <w:rFonts w:ascii="Times New Roman" w:hAnsi="Times New Roman" w:cs="Times New Roman"/>
        </w:rPr>
      </w:pPr>
    </w:p>
    <w:p w14:paraId="6D2D15F3" w14:textId="77777777" w:rsidR="00A6226B" w:rsidRDefault="00A6226B" w:rsidP="00A6226B">
      <w:pPr>
        <w:pStyle w:val="a7"/>
        <w:numPr>
          <w:ilvl w:val="0"/>
          <w:numId w:val="2"/>
        </w:numPr>
        <w:ind w:left="0" w:hanging="567"/>
        <w:jc w:val="both"/>
        <w:rPr>
          <w:rFonts w:ascii="Times New Roman" w:hAnsi="Times New Roman" w:cs="Times New Roman"/>
        </w:rPr>
      </w:pPr>
      <w:r>
        <w:rPr>
          <w:rFonts w:ascii="Times New Roman" w:hAnsi="Times New Roman" w:cs="Times New Roman"/>
        </w:rPr>
        <w:t>Указать, что н</w:t>
      </w:r>
      <w:r w:rsidRPr="00750808">
        <w:rPr>
          <w:rFonts w:ascii="Times New Roman" w:hAnsi="Times New Roman" w:cs="Times New Roman"/>
        </w:rPr>
        <w:t xml:space="preserve">аименование товаров, их стоимость и наличие на витрине </w:t>
      </w:r>
      <w:r>
        <w:rPr>
          <w:rFonts w:ascii="Times New Roman" w:hAnsi="Times New Roman" w:cs="Times New Roman"/>
        </w:rPr>
        <w:t>магазина</w:t>
      </w:r>
      <w:r w:rsidRPr="00750808">
        <w:rPr>
          <w:rFonts w:ascii="Times New Roman" w:hAnsi="Times New Roman" w:cs="Times New Roman"/>
        </w:rPr>
        <w:t xml:space="preserve"> в момент отказа в заключении договора купли-продажи подтверждаются фотографиями.</w:t>
      </w:r>
    </w:p>
    <w:p w14:paraId="75AFFA18" w14:textId="77777777" w:rsidR="00A6226B" w:rsidRDefault="00A6226B" w:rsidP="00A6226B">
      <w:pPr>
        <w:pStyle w:val="a7"/>
        <w:ind w:left="0"/>
        <w:jc w:val="both"/>
        <w:rPr>
          <w:rFonts w:ascii="Times New Roman" w:hAnsi="Times New Roman" w:cs="Times New Roman"/>
        </w:rPr>
      </w:pPr>
    </w:p>
    <w:p w14:paraId="7B1A5D6E"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 xml:space="preserve">Если у вас нет фотографий, фиксирующих нахождение товара на полке магазина в момент отказа в его продаже с указанием цены товара, а также фотографий самого товара с изображением его внешнего вида, а также фотографий ярлыков, этикеток, бирок, лучше </w:t>
      </w:r>
      <w:r>
        <w:rPr>
          <w:rFonts w:ascii="Times New Roman" w:hAnsi="Times New Roman" w:cs="Times New Roman"/>
        </w:rPr>
        <w:lastRenderedPageBreak/>
        <w:t>сделать новую попытку покупки товара и сделать все необходимые фотографии. Инструкция по фиксации данного факта находится ниже (в отдельном разделе).</w:t>
      </w:r>
    </w:p>
    <w:p w14:paraId="3D7F48C3" w14:textId="77777777" w:rsidR="00A6226B" w:rsidRDefault="00A6226B" w:rsidP="00A6226B">
      <w:pPr>
        <w:pStyle w:val="a7"/>
        <w:ind w:left="0"/>
        <w:jc w:val="both"/>
        <w:rPr>
          <w:rFonts w:ascii="Times New Roman" w:hAnsi="Times New Roman" w:cs="Times New Roman"/>
        </w:rPr>
      </w:pPr>
    </w:p>
    <w:p w14:paraId="571727CC" w14:textId="77777777" w:rsidR="00A6226B" w:rsidRDefault="00A6226B" w:rsidP="00A6226B">
      <w:pPr>
        <w:pStyle w:val="a7"/>
        <w:numPr>
          <w:ilvl w:val="0"/>
          <w:numId w:val="2"/>
        </w:numPr>
        <w:ind w:left="0" w:hanging="567"/>
        <w:jc w:val="both"/>
        <w:rPr>
          <w:rFonts w:ascii="Times New Roman" w:hAnsi="Times New Roman" w:cs="Times New Roman"/>
          <w:highlight w:val="yellow"/>
        </w:rPr>
      </w:pPr>
      <w:r>
        <w:rPr>
          <w:rFonts w:ascii="Times New Roman" w:hAnsi="Times New Roman" w:cs="Times New Roman"/>
          <w:highlight w:val="yellow"/>
        </w:rPr>
        <w:t>Данная информация д</w:t>
      </w:r>
      <w:r w:rsidRPr="00B64D74">
        <w:rPr>
          <w:rFonts w:ascii="Times New Roman" w:hAnsi="Times New Roman" w:cs="Times New Roman"/>
          <w:highlight w:val="yellow"/>
        </w:rPr>
        <w:t xml:space="preserve">ля </w:t>
      </w:r>
      <w:r>
        <w:rPr>
          <w:rFonts w:ascii="Times New Roman" w:hAnsi="Times New Roman" w:cs="Times New Roman"/>
          <w:highlight w:val="yellow"/>
        </w:rPr>
        <w:t>регионов (не для Москвы и Московской области):</w:t>
      </w:r>
    </w:p>
    <w:p w14:paraId="2E5E9779" w14:textId="77777777" w:rsidR="00A6226B" w:rsidRPr="002432E2" w:rsidRDefault="00A6226B" w:rsidP="00A6226B">
      <w:pPr>
        <w:pStyle w:val="a7"/>
        <w:jc w:val="both"/>
        <w:rPr>
          <w:rFonts w:ascii="Times New Roman" w:hAnsi="Times New Roman" w:cs="Times New Roman"/>
          <w:highlight w:val="yellow"/>
        </w:rPr>
      </w:pPr>
    </w:p>
    <w:p w14:paraId="7DE5D90A" w14:textId="77777777" w:rsidR="00A6226B" w:rsidRPr="002432E2" w:rsidRDefault="00A6226B" w:rsidP="00A6226B">
      <w:pPr>
        <w:pStyle w:val="a7"/>
        <w:numPr>
          <w:ilvl w:val="1"/>
          <w:numId w:val="2"/>
        </w:numPr>
        <w:ind w:left="0" w:hanging="567"/>
        <w:jc w:val="both"/>
        <w:rPr>
          <w:rFonts w:ascii="Times New Roman" w:hAnsi="Times New Roman" w:cs="Times New Roman"/>
          <w:highlight w:val="yellow"/>
        </w:rPr>
      </w:pPr>
      <w:r w:rsidRPr="002432E2">
        <w:rPr>
          <w:rFonts w:ascii="Times New Roman" w:hAnsi="Times New Roman" w:cs="Times New Roman"/>
          <w:highlight w:val="yellow"/>
        </w:rPr>
        <w:t xml:space="preserve">Указать в претензии наименование и реквизиты постановления губернатора о введении режима повышенной готовности </w:t>
      </w:r>
    </w:p>
    <w:p w14:paraId="75C45DE6" w14:textId="77777777" w:rsidR="00A6226B" w:rsidRPr="002432E2" w:rsidRDefault="00A6226B" w:rsidP="00A6226B">
      <w:pPr>
        <w:pStyle w:val="a7"/>
        <w:ind w:left="0"/>
        <w:jc w:val="both"/>
        <w:rPr>
          <w:rFonts w:ascii="Times New Roman" w:hAnsi="Times New Roman" w:cs="Times New Roman"/>
          <w:highlight w:val="yellow"/>
        </w:rPr>
      </w:pPr>
    </w:p>
    <w:p w14:paraId="095337C5" w14:textId="77777777" w:rsidR="00A6226B" w:rsidRPr="002432E2" w:rsidRDefault="00A6226B" w:rsidP="00A6226B">
      <w:pPr>
        <w:pStyle w:val="a7"/>
        <w:ind w:left="0"/>
        <w:jc w:val="both"/>
        <w:rPr>
          <w:rFonts w:ascii="Times New Roman" w:hAnsi="Times New Roman" w:cs="Times New Roman"/>
          <w:highlight w:val="yellow"/>
        </w:rPr>
      </w:pPr>
      <w:r w:rsidRPr="002432E2">
        <w:rPr>
          <w:rFonts w:ascii="Times New Roman" w:hAnsi="Times New Roman" w:cs="Times New Roman"/>
          <w:highlight w:val="yellow"/>
        </w:rPr>
        <w:t xml:space="preserve">Данную информацию можно получить, указав в поисковой строке браузера, например: «постановление губернатора о введении режима повышенной готовности» </w:t>
      </w:r>
    </w:p>
    <w:p w14:paraId="588F33BE" w14:textId="77777777" w:rsidR="00A6226B" w:rsidRPr="002432E2" w:rsidRDefault="00A6226B" w:rsidP="00A6226B">
      <w:pPr>
        <w:pStyle w:val="a7"/>
        <w:ind w:left="0"/>
        <w:jc w:val="both"/>
        <w:rPr>
          <w:rFonts w:ascii="Times New Roman" w:hAnsi="Times New Roman" w:cs="Times New Roman"/>
          <w:highlight w:val="yellow"/>
        </w:rPr>
      </w:pPr>
    </w:p>
    <w:p w14:paraId="08C0DC30" w14:textId="77777777" w:rsidR="00A6226B" w:rsidRPr="002432E2" w:rsidRDefault="00A6226B" w:rsidP="00A6226B">
      <w:pPr>
        <w:pStyle w:val="a7"/>
        <w:numPr>
          <w:ilvl w:val="1"/>
          <w:numId w:val="2"/>
        </w:numPr>
        <w:ind w:left="0" w:hanging="567"/>
        <w:jc w:val="both"/>
        <w:rPr>
          <w:rFonts w:ascii="Times New Roman" w:hAnsi="Times New Roman" w:cs="Times New Roman"/>
          <w:highlight w:val="yellow"/>
        </w:rPr>
      </w:pPr>
      <w:r w:rsidRPr="002432E2">
        <w:rPr>
          <w:rFonts w:ascii="Times New Roman" w:hAnsi="Times New Roman" w:cs="Times New Roman"/>
          <w:highlight w:val="yellow"/>
        </w:rPr>
        <w:t>Указать в претензии пункты Устава субъекта России, которые содержат информацию о том, что постановления губернатора являются нормативными правовыми актами и постановления губернатора или законы области, или акты области не должны, или не могут противоречить Конституции и федеральным законам.</w:t>
      </w:r>
    </w:p>
    <w:p w14:paraId="69CBE0F2" w14:textId="77777777" w:rsidR="00A6226B" w:rsidRPr="002432E2" w:rsidRDefault="00A6226B" w:rsidP="00A6226B">
      <w:pPr>
        <w:pStyle w:val="a7"/>
        <w:ind w:left="0"/>
        <w:jc w:val="both"/>
        <w:rPr>
          <w:rFonts w:ascii="Times New Roman" w:hAnsi="Times New Roman" w:cs="Times New Roman"/>
          <w:highlight w:val="yellow"/>
        </w:rPr>
      </w:pPr>
    </w:p>
    <w:p w14:paraId="4D819701" w14:textId="77777777" w:rsidR="00A6226B" w:rsidRPr="002432E2" w:rsidRDefault="00A6226B" w:rsidP="00A6226B">
      <w:pPr>
        <w:pStyle w:val="a7"/>
        <w:ind w:left="0"/>
        <w:jc w:val="both"/>
        <w:rPr>
          <w:rFonts w:ascii="Times New Roman" w:hAnsi="Times New Roman" w:cs="Times New Roman"/>
          <w:highlight w:val="yellow"/>
        </w:rPr>
      </w:pPr>
      <w:r w:rsidRPr="002432E2">
        <w:rPr>
          <w:rFonts w:ascii="Times New Roman" w:hAnsi="Times New Roman" w:cs="Times New Roman"/>
          <w:highlight w:val="yellow"/>
        </w:rPr>
        <w:t xml:space="preserve">Данную информацию можно получить, указав в поисковой строке браузера, например: «устав Амурской области» </w:t>
      </w:r>
    </w:p>
    <w:p w14:paraId="7F8ADB33" w14:textId="77777777" w:rsidR="00A6226B" w:rsidRPr="002432E2" w:rsidRDefault="00A6226B" w:rsidP="00A6226B">
      <w:pPr>
        <w:pStyle w:val="a7"/>
        <w:ind w:left="0"/>
        <w:jc w:val="both"/>
        <w:rPr>
          <w:rFonts w:ascii="Times New Roman" w:hAnsi="Times New Roman" w:cs="Times New Roman"/>
          <w:highlight w:val="yellow"/>
        </w:rPr>
      </w:pPr>
    </w:p>
    <w:p w14:paraId="0D082B91" w14:textId="77777777" w:rsidR="00A6226B" w:rsidRDefault="00A6226B" w:rsidP="00A6226B">
      <w:pPr>
        <w:pStyle w:val="a7"/>
        <w:ind w:left="0"/>
        <w:jc w:val="both"/>
        <w:rPr>
          <w:rFonts w:ascii="Times New Roman" w:hAnsi="Times New Roman" w:cs="Times New Roman"/>
        </w:rPr>
      </w:pPr>
      <w:r w:rsidRPr="002432E2">
        <w:rPr>
          <w:rFonts w:ascii="Times New Roman" w:hAnsi="Times New Roman" w:cs="Times New Roman"/>
          <w:highlight w:val="yellow"/>
        </w:rPr>
        <w:t xml:space="preserve">В Интернет-версии устава активировать режим поиска (нажав клавиши </w:t>
      </w:r>
      <w:r w:rsidRPr="002432E2">
        <w:rPr>
          <w:rFonts w:ascii="Times New Roman" w:hAnsi="Times New Roman" w:cs="Times New Roman"/>
          <w:highlight w:val="yellow"/>
          <w:lang w:val="en-US"/>
        </w:rPr>
        <w:t>CTRL</w:t>
      </w:r>
      <w:r w:rsidRPr="002432E2">
        <w:rPr>
          <w:rFonts w:ascii="Times New Roman" w:hAnsi="Times New Roman" w:cs="Times New Roman"/>
          <w:highlight w:val="yellow"/>
        </w:rPr>
        <w:t xml:space="preserve"> + </w:t>
      </w:r>
      <w:r w:rsidRPr="002432E2">
        <w:rPr>
          <w:rFonts w:ascii="Times New Roman" w:hAnsi="Times New Roman" w:cs="Times New Roman"/>
          <w:highlight w:val="yellow"/>
          <w:lang w:val="en-US"/>
        </w:rPr>
        <w:t>F</w:t>
      </w:r>
      <w:r w:rsidRPr="002432E2">
        <w:rPr>
          <w:rFonts w:ascii="Times New Roman" w:hAnsi="Times New Roman" w:cs="Times New Roman"/>
          <w:highlight w:val="yellow"/>
        </w:rPr>
        <w:t>) и ввести слово «</w:t>
      </w:r>
      <w:proofErr w:type="spellStart"/>
      <w:r w:rsidRPr="002432E2">
        <w:rPr>
          <w:rFonts w:ascii="Times New Roman" w:hAnsi="Times New Roman" w:cs="Times New Roman"/>
          <w:highlight w:val="yellow"/>
        </w:rPr>
        <w:t>противор</w:t>
      </w:r>
      <w:proofErr w:type="spellEnd"/>
      <w:r w:rsidRPr="002432E2">
        <w:rPr>
          <w:rFonts w:ascii="Times New Roman" w:hAnsi="Times New Roman" w:cs="Times New Roman"/>
          <w:highlight w:val="yellow"/>
        </w:rPr>
        <w:t>» или «не могут», «не может» и найти статьи, посвященные</w:t>
      </w:r>
      <w:r>
        <w:rPr>
          <w:rFonts w:ascii="Times New Roman" w:hAnsi="Times New Roman" w:cs="Times New Roman"/>
        </w:rPr>
        <w:t xml:space="preserve"> </w:t>
      </w:r>
    </w:p>
    <w:p w14:paraId="0D7C0CDB" w14:textId="77777777" w:rsidR="00A6226B" w:rsidRDefault="00A6226B" w:rsidP="00A6226B">
      <w:pPr>
        <w:pStyle w:val="a7"/>
        <w:ind w:left="0"/>
        <w:jc w:val="both"/>
        <w:rPr>
          <w:rFonts w:ascii="Times New Roman" w:hAnsi="Times New Roman" w:cs="Times New Roman"/>
        </w:rPr>
      </w:pPr>
    </w:p>
    <w:p w14:paraId="6B05E35B" w14:textId="77777777" w:rsidR="00A6226B" w:rsidRPr="00785813" w:rsidRDefault="00A6226B" w:rsidP="00A6226B">
      <w:pPr>
        <w:pStyle w:val="a7"/>
        <w:numPr>
          <w:ilvl w:val="0"/>
          <w:numId w:val="2"/>
        </w:numPr>
        <w:ind w:left="0" w:hanging="567"/>
        <w:jc w:val="both"/>
        <w:rPr>
          <w:rFonts w:ascii="Times New Roman" w:hAnsi="Times New Roman" w:cs="Times New Roman"/>
        </w:rPr>
      </w:pPr>
      <w:r>
        <w:rPr>
          <w:rFonts w:ascii="Times New Roman" w:hAnsi="Times New Roman" w:cs="Times New Roman"/>
        </w:rPr>
        <w:t>Если нет электронной почты, в конце претензии можете указать, что «О готовности заключить договор просите уведомить телеграммой по адресу …… (адрес, указанный вами в претензии)</w:t>
      </w:r>
    </w:p>
    <w:p w14:paraId="5BF003EE" w14:textId="77777777" w:rsidR="00A6226B" w:rsidRPr="004F2043" w:rsidRDefault="00A6226B" w:rsidP="00A6226B">
      <w:pPr>
        <w:pStyle w:val="a7"/>
        <w:ind w:left="0"/>
        <w:jc w:val="both"/>
        <w:rPr>
          <w:rFonts w:ascii="Times New Roman" w:hAnsi="Times New Roman" w:cs="Times New Roman"/>
        </w:rPr>
      </w:pPr>
    </w:p>
    <w:p w14:paraId="21D3B4A1" w14:textId="77777777" w:rsidR="00A6226B" w:rsidRPr="001E2677" w:rsidRDefault="00A6226B" w:rsidP="00A6226B">
      <w:pPr>
        <w:rPr>
          <w:rFonts w:ascii="Times New Roman" w:hAnsi="Times New Roman" w:cs="Times New Roman"/>
        </w:rPr>
      </w:pPr>
      <w:r>
        <w:rPr>
          <w:rFonts w:ascii="Times New Roman" w:hAnsi="Times New Roman" w:cs="Times New Roman"/>
        </w:rPr>
        <w:br w:type="page"/>
      </w:r>
    </w:p>
    <w:p w14:paraId="51C53EEE" w14:textId="77777777" w:rsidR="00A6226B" w:rsidRDefault="00A6226B" w:rsidP="00A6226B">
      <w:pPr>
        <w:ind w:hanging="567"/>
        <w:jc w:val="both"/>
        <w:rPr>
          <w:rFonts w:ascii="Times New Roman" w:hAnsi="Times New Roman" w:cs="Times New Roman"/>
          <w:b/>
          <w:bCs/>
          <w:u w:val="single"/>
        </w:rPr>
      </w:pPr>
      <w:r>
        <w:rPr>
          <w:b/>
          <w:noProof/>
          <w:color w:val="000000"/>
          <w:sz w:val="20"/>
          <w:szCs w:val="20"/>
        </w:rPr>
        <w:lastRenderedPageBreak/>
        <w:drawing>
          <wp:inline distT="0" distB="0" distL="0" distR="0" wp14:anchorId="51EC5573" wp14:editId="72970D9E">
            <wp:extent cx="5936615" cy="572135"/>
            <wp:effectExtent l="0" t="0" r="0" b="0"/>
            <wp:docPr id="2" name="Рисунок 2" descr="шапка блан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шапка бланк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6615" cy="572135"/>
                    </a:xfrm>
                    <a:prstGeom prst="rect">
                      <a:avLst/>
                    </a:prstGeom>
                    <a:noFill/>
                    <a:ln>
                      <a:noFill/>
                    </a:ln>
                  </pic:spPr>
                </pic:pic>
              </a:graphicData>
            </a:graphic>
          </wp:inline>
        </w:drawing>
      </w:r>
    </w:p>
    <w:p w14:paraId="170C2461" w14:textId="77777777" w:rsidR="00A6226B" w:rsidRDefault="00A6226B" w:rsidP="00A6226B">
      <w:pPr>
        <w:ind w:hanging="567"/>
        <w:jc w:val="both"/>
        <w:rPr>
          <w:rFonts w:ascii="Times New Roman" w:hAnsi="Times New Roman" w:cs="Times New Roman"/>
          <w:b/>
          <w:bCs/>
          <w:u w:val="single"/>
        </w:rPr>
      </w:pPr>
    </w:p>
    <w:p w14:paraId="47DC50A4" w14:textId="77777777" w:rsidR="00A6226B" w:rsidRPr="00FB6E7A" w:rsidRDefault="00A6226B" w:rsidP="00A6226B">
      <w:pPr>
        <w:jc w:val="both"/>
        <w:rPr>
          <w:rFonts w:ascii="Times New Roman" w:hAnsi="Times New Roman" w:cs="Times New Roman"/>
          <w:b/>
          <w:bCs/>
          <w:u w:val="single"/>
        </w:rPr>
      </w:pPr>
      <w:r w:rsidRPr="00A6226B">
        <w:rPr>
          <w:rFonts w:ascii="Times New Roman" w:hAnsi="Times New Roman" w:cs="Times New Roman"/>
          <w:b/>
          <w:bCs/>
          <w:highlight w:val="yellow"/>
          <w:u w:val="single"/>
        </w:rPr>
        <w:t>Инструкция № 2. Вручение претензии сотруднику магазина</w:t>
      </w:r>
    </w:p>
    <w:p w14:paraId="6A0E6E48" w14:textId="77777777" w:rsidR="00A6226B" w:rsidRDefault="00A6226B" w:rsidP="00A6226B">
      <w:pPr>
        <w:pStyle w:val="a7"/>
        <w:ind w:left="0" w:hanging="567"/>
        <w:jc w:val="both"/>
        <w:rPr>
          <w:rFonts w:ascii="Times New Roman" w:hAnsi="Times New Roman" w:cs="Times New Roman"/>
        </w:rPr>
      </w:pPr>
    </w:p>
    <w:p w14:paraId="46A99DAB" w14:textId="77777777" w:rsidR="00A6226B" w:rsidRDefault="00A6226B" w:rsidP="00A6226B">
      <w:pPr>
        <w:pStyle w:val="a7"/>
        <w:numPr>
          <w:ilvl w:val="0"/>
          <w:numId w:val="3"/>
        </w:numPr>
        <w:ind w:left="0" w:hanging="567"/>
        <w:jc w:val="both"/>
        <w:rPr>
          <w:rFonts w:ascii="Times New Roman" w:hAnsi="Times New Roman" w:cs="Times New Roman"/>
        </w:rPr>
      </w:pPr>
      <w:r>
        <w:rPr>
          <w:rFonts w:ascii="Times New Roman" w:hAnsi="Times New Roman" w:cs="Times New Roman"/>
        </w:rPr>
        <w:t xml:space="preserve">Распечатать претензию в 3-х экземплярах, подписать на каждом листе и скрепить каждый экземпляр </w:t>
      </w:r>
      <w:proofErr w:type="spellStart"/>
      <w:r>
        <w:rPr>
          <w:rFonts w:ascii="Times New Roman" w:hAnsi="Times New Roman" w:cs="Times New Roman"/>
        </w:rPr>
        <w:t>степлером</w:t>
      </w:r>
      <w:proofErr w:type="spellEnd"/>
      <w:r>
        <w:rPr>
          <w:rFonts w:ascii="Times New Roman" w:hAnsi="Times New Roman" w:cs="Times New Roman"/>
        </w:rPr>
        <w:t xml:space="preserve">. </w:t>
      </w:r>
    </w:p>
    <w:p w14:paraId="741276F8" w14:textId="77777777" w:rsidR="00A6226B" w:rsidRDefault="00A6226B" w:rsidP="00A6226B">
      <w:pPr>
        <w:pStyle w:val="a7"/>
        <w:ind w:left="0" w:hanging="567"/>
        <w:jc w:val="both"/>
        <w:rPr>
          <w:rFonts w:ascii="Times New Roman" w:hAnsi="Times New Roman" w:cs="Times New Roman"/>
        </w:rPr>
      </w:pPr>
    </w:p>
    <w:p w14:paraId="036AFDBC" w14:textId="77777777" w:rsidR="00A6226B" w:rsidRPr="0076469F" w:rsidRDefault="00A6226B" w:rsidP="00A6226B">
      <w:pPr>
        <w:pStyle w:val="a7"/>
        <w:ind w:left="0"/>
        <w:jc w:val="both"/>
        <w:rPr>
          <w:rFonts w:ascii="Times New Roman" w:hAnsi="Times New Roman" w:cs="Times New Roman"/>
        </w:rPr>
      </w:pPr>
      <w:r>
        <w:rPr>
          <w:rFonts w:ascii="Times New Roman" w:hAnsi="Times New Roman" w:cs="Times New Roman"/>
        </w:rPr>
        <w:t>Два экземпляра – для магазина и один – для вас.</w:t>
      </w:r>
    </w:p>
    <w:p w14:paraId="3A94CFAB" w14:textId="77777777" w:rsidR="00A6226B" w:rsidRPr="0076469F" w:rsidRDefault="00A6226B" w:rsidP="00A6226B">
      <w:pPr>
        <w:ind w:hanging="567"/>
        <w:jc w:val="both"/>
        <w:rPr>
          <w:rFonts w:ascii="Times New Roman" w:hAnsi="Times New Roman" w:cs="Times New Roman"/>
        </w:rPr>
      </w:pPr>
    </w:p>
    <w:p w14:paraId="79EF99B3"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На каждом листе поставить роспись и написать фамилию (полностью), имя, отчество (сокращенно)</w:t>
      </w:r>
    </w:p>
    <w:p w14:paraId="77E86C46" w14:textId="77777777" w:rsidR="00A6226B" w:rsidRPr="0076469F" w:rsidRDefault="00A6226B" w:rsidP="00A6226B">
      <w:pPr>
        <w:ind w:hanging="567"/>
        <w:jc w:val="both"/>
        <w:rPr>
          <w:rFonts w:ascii="Times New Roman" w:hAnsi="Times New Roman" w:cs="Times New Roman"/>
        </w:rPr>
      </w:pPr>
    </w:p>
    <w:p w14:paraId="2A8EAA33"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На последнем листе поставить 2-е росписи</w:t>
      </w:r>
    </w:p>
    <w:p w14:paraId="3E24283D" w14:textId="77777777" w:rsidR="00A6226B" w:rsidRDefault="00A6226B" w:rsidP="00A6226B">
      <w:pPr>
        <w:pStyle w:val="a7"/>
        <w:ind w:left="0" w:hanging="567"/>
        <w:jc w:val="both"/>
        <w:rPr>
          <w:rFonts w:ascii="Times New Roman" w:hAnsi="Times New Roman" w:cs="Times New Roman"/>
        </w:rPr>
      </w:pPr>
    </w:p>
    <w:p w14:paraId="0C289177" w14:textId="77777777" w:rsidR="00A6226B" w:rsidRDefault="00A6226B" w:rsidP="00A6226B">
      <w:pPr>
        <w:pStyle w:val="a7"/>
        <w:numPr>
          <w:ilvl w:val="0"/>
          <w:numId w:val="3"/>
        </w:numPr>
        <w:ind w:left="0" w:hanging="567"/>
        <w:jc w:val="both"/>
        <w:rPr>
          <w:rFonts w:ascii="Times New Roman" w:hAnsi="Times New Roman" w:cs="Times New Roman"/>
        </w:rPr>
      </w:pPr>
      <w:r>
        <w:rPr>
          <w:rFonts w:ascii="Times New Roman" w:hAnsi="Times New Roman" w:cs="Times New Roman"/>
        </w:rPr>
        <w:t xml:space="preserve">Взять в магазин, который отказал в продаже товара, 2 экземпляра претензии, попросить кассира пригласить старшего продавца или управляющего и попросить их принять претензию и поставить на первом листе вашего экземпляра печать магазина и подпись о принятии претензии с указанием должности лица, принявшего претензию, его </w:t>
      </w:r>
      <w:proofErr w:type="spellStart"/>
      <w:r>
        <w:rPr>
          <w:rFonts w:ascii="Times New Roman" w:hAnsi="Times New Roman" w:cs="Times New Roman"/>
        </w:rPr>
        <w:t>фио</w:t>
      </w:r>
      <w:proofErr w:type="spellEnd"/>
      <w:r>
        <w:rPr>
          <w:rFonts w:ascii="Times New Roman" w:hAnsi="Times New Roman" w:cs="Times New Roman"/>
        </w:rPr>
        <w:t xml:space="preserve"> и даты принятия.</w:t>
      </w:r>
    </w:p>
    <w:p w14:paraId="0B614BE3" w14:textId="77777777" w:rsidR="00A6226B" w:rsidRPr="0076469F" w:rsidRDefault="00A6226B" w:rsidP="00A6226B">
      <w:pPr>
        <w:ind w:hanging="567"/>
        <w:jc w:val="both"/>
        <w:rPr>
          <w:rFonts w:ascii="Times New Roman" w:hAnsi="Times New Roman" w:cs="Times New Roman"/>
        </w:rPr>
      </w:pPr>
    </w:p>
    <w:p w14:paraId="2EA90C26" w14:textId="77777777" w:rsidR="00A6226B" w:rsidRPr="008E7D10" w:rsidRDefault="00A6226B" w:rsidP="00A6226B">
      <w:pPr>
        <w:pStyle w:val="a7"/>
        <w:numPr>
          <w:ilvl w:val="0"/>
          <w:numId w:val="3"/>
        </w:numPr>
        <w:ind w:left="0" w:hanging="567"/>
        <w:jc w:val="both"/>
        <w:rPr>
          <w:rFonts w:ascii="Times New Roman" w:hAnsi="Times New Roman" w:cs="Times New Roman"/>
        </w:rPr>
      </w:pPr>
      <w:r w:rsidRPr="008E7D10">
        <w:rPr>
          <w:rFonts w:ascii="Times New Roman" w:hAnsi="Times New Roman" w:cs="Times New Roman"/>
        </w:rPr>
        <w:t xml:space="preserve">Если сотрудники магазина примут претензию и поставят на вашем экземпляре претензии печать магазина, свою подпись, напишут свою должность, </w:t>
      </w:r>
      <w:proofErr w:type="spellStart"/>
      <w:r w:rsidRPr="008E7D10">
        <w:rPr>
          <w:rFonts w:ascii="Times New Roman" w:hAnsi="Times New Roman" w:cs="Times New Roman"/>
        </w:rPr>
        <w:t>фио</w:t>
      </w:r>
      <w:proofErr w:type="spellEnd"/>
      <w:r w:rsidRPr="008E7D10">
        <w:rPr>
          <w:rFonts w:ascii="Times New Roman" w:hAnsi="Times New Roman" w:cs="Times New Roman"/>
        </w:rPr>
        <w:t xml:space="preserve"> и дату принятия, </w:t>
      </w:r>
      <w:r>
        <w:rPr>
          <w:rFonts w:ascii="Times New Roman" w:hAnsi="Times New Roman" w:cs="Times New Roman"/>
        </w:rPr>
        <w:t>в</w:t>
      </w:r>
      <w:r w:rsidRPr="008E7D10">
        <w:rPr>
          <w:rFonts w:ascii="Times New Roman" w:hAnsi="Times New Roman" w:cs="Times New Roman"/>
        </w:rPr>
        <w:t xml:space="preserve"> таком случае почтой претензию можно не отправлять, но лучше это сделать, чтобы информация о наличии данной претензии поступила не только директору конкретного магазина, но и руководителю всей сети магазинов. </w:t>
      </w:r>
    </w:p>
    <w:p w14:paraId="2643C8A0" w14:textId="77777777" w:rsidR="00A6226B" w:rsidRDefault="00A6226B" w:rsidP="00A6226B">
      <w:pPr>
        <w:pStyle w:val="a7"/>
        <w:ind w:left="0"/>
        <w:jc w:val="both"/>
        <w:rPr>
          <w:rFonts w:ascii="Times New Roman" w:hAnsi="Times New Roman" w:cs="Times New Roman"/>
        </w:rPr>
      </w:pPr>
    </w:p>
    <w:p w14:paraId="11746C28"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В магазине сверьте ОГРН и ИНН, которые указаны на оттиске печати, с ОГРН и ИНН, которые указаны в претензии, - они должны полностью совпадать. Если они не совпадают, или на печати указано, что она предназначена для внутренних документов или иная информация, ограничивающая сферу действия печати, необходимо отправить претензию почтой.</w:t>
      </w:r>
    </w:p>
    <w:p w14:paraId="3A65FFB1" w14:textId="77777777" w:rsidR="00A6226B" w:rsidRDefault="00A6226B" w:rsidP="00A6226B">
      <w:pPr>
        <w:pStyle w:val="a7"/>
        <w:ind w:left="0"/>
        <w:jc w:val="both"/>
        <w:rPr>
          <w:rFonts w:ascii="Times New Roman" w:hAnsi="Times New Roman" w:cs="Times New Roman"/>
        </w:rPr>
      </w:pPr>
    </w:p>
    <w:p w14:paraId="760EF5E0" w14:textId="77777777" w:rsidR="00A6226B" w:rsidRPr="002637E9" w:rsidRDefault="00A6226B" w:rsidP="00A6226B">
      <w:pPr>
        <w:pStyle w:val="a7"/>
        <w:ind w:left="0"/>
        <w:jc w:val="both"/>
        <w:rPr>
          <w:rFonts w:ascii="Times New Roman" w:hAnsi="Times New Roman" w:cs="Times New Roman"/>
        </w:rPr>
      </w:pPr>
      <w:r>
        <w:rPr>
          <w:rFonts w:ascii="Times New Roman" w:hAnsi="Times New Roman" w:cs="Times New Roman"/>
        </w:rPr>
        <w:t>Кроме того, отправка претензии почтой по юридическому адресу магазина будет являться 100% доказательством вручения претензии магазину, даже если магазин не получает почту.</w:t>
      </w:r>
    </w:p>
    <w:p w14:paraId="36FB84A4" w14:textId="77777777" w:rsidR="00A6226B" w:rsidRPr="0076469F" w:rsidRDefault="00A6226B" w:rsidP="00A6226B">
      <w:pPr>
        <w:pStyle w:val="a7"/>
        <w:ind w:left="0" w:hanging="567"/>
        <w:rPr>
          <w:rFonts w:ascii="Times New Roman" w:hAnsi="Times New Roman" w:cs="Times New Roman"/>
        </w:rPr>
      </w:pPr>
    </w:p>
    <w:p w14:paraId="6A1C6191" w14:textId="77777777" w:rsidR="00A6226B" w:rsidRDefault="00A6226B" w:rsidP="00A6226B">
      <w:pPr>
        <w:pStyle w:val="a7"/>
        <w:numPr>
          <w:ilvl w:val="0"/>
          <w:numId w:val="3"/>
        </w:numPr>
        <w:ind w:left="0" w:hanging="567"/>
        <w:jc w:val="both"/>
        <w:rPr>
          <w:rFonts w:ascii="Times New Roman" w:hAnsi="Times New Roman" w:cs="Times New Roman"/>
        </w:rPr>
      </w:pPr>
      <w:r>
        <w:rPr>
          <w:rFonts w:ascii="Times New Roman" w:hAnsi="Times New Roman" w:cs="Times New Roman"/>
        </w:rPr>
        <w:t>Если сотрудники магазина откажутся принимать претензию и скажут, что претензии принимаются по другому адресу и у них нет полномочий на принятие претензий, необходимо просто передать один экземпляр данной претензии любому сотруднику магазина (кроме охранника, т.к. они, как правило, не являются сотрудниками магазина) или оставить один экземпляр претензии на кассе. Это необходимо для того, чтобы информация о наличии претензии оперативно поступила руководству компании (сотрудники магазина все равно ее передадут руководству).</w:t>
      </w:r>
    </w:p>
    <w:p w14:paraId="5DD7D748" w14:textId="77777777" w:rsidR="00A6226B" w:rsidRPr="0076469F" w:rsidRDefault="00A6226B" w:rsidP="00A6226B">
      <w:pPr>
        <w:pStyle w:val="a7"/>
        <w:rPr>
          <w:rFonts w:ascii="Times New Roman" w:hAnsi="Times New Roman" w:cs="Times New Roman"/>
        </w:rPr>
      </w:pPr>
    </w:p>
    <w:p w14:paraId="3C6ADCAB" w14:textId="77777777" w:rsidR="00A6226B" w:rsidRDefault="00A6226B" w:rsidP="00A6226B">
      <w:pPr>
        <w:rPr>
          <w:rFonts w:ascii="Times New Roman" w:hAnsi="Times New Roman" w:cs="Times New Roman"/>
        </w:rPr>
      </w:pPr>
      <w:r>
        <w:rPr>
          <w:rFonts w:ascii="Times New Roman" w:hAnsi="Times New Roman" w:cs="Times New Roman"/>
        </w:rPr>
        <w:br w:type="page"/>
      </w:r>
    </w:p>
    <w:p w14:paraId="6AA05B18" w14:textId="77777777" w:rsidR="00A6226B" w:rsidRDefault="00A6226B" w:rsidP="00A6226B">
      <w:pPr>
        <w:pStyle w:val="a7"/>
        <w:ind w:left="-567"/>
        <w:jc w:val="both"/>
        <w:rPr>
          <w:rFonts w:ascii="Times New Roman" w:hAnsi="Times New Roman" w:cs="Times New Roman"/>
        </w:rPr>
      </w:pPr>
      <w:r>
        <w:rPr>
          <w:b/>
          <w:noProof/>
          <w:color w:val="000000"/>
          <w:sz w:val="20"/>
          <w:szCs w:val="20"/>
        </w:rPr>
        <w:lastRenderedPageBreak/>
        <w:drawing>
          <wp:inline distT="0" distB="0" distL="0" distR="0" wp14:anchorId="27F2555E" wp14:editId="16C1D171">
            <wp:extent cx="5936615" cy="572135"/>
            <wp:effectExtent l="0" t="0" r="0" b="0"/>
            <wp:docPr id="3" name="Рисунок 3" descr="шапка блан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шапка бланк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6615" cy="572135"/>
                    </a:xfrm>
                    <a:prstGeom prst="rect">
                      <a:avLst/>
                    </a:prstGeom>
                    <a:noFill/>
                    <a:ln>
                      <a:noFill/>
                    </a:ln>
                  </pic:spPr>
                </pic:pic>
              </a:graphicData>
            </a:graphic>
          </wp:inline>
        </w:drawing>
      </w:r>
    </w:p>
    <w:p w14:paraId="24D392CB" w14:textId="77777777" w:rsidR="00A6226B" w:rsidRPr="00C87ADD" w:rsidRDefault="00A6226B" w:rsidP="00A6226B">
      <w:pPr>
        <w:jc w:val="both"/>
        <w:rPr>
          <w:rFonts w:ascii="Times New Roman" w:hAnsi="Times New Roman" w:cs="Times New Roman"/>
        </w:rPr>
      </w:pPr>
    </w:p>
    <w:p w14:paraId="63B33EE0" w14:textId="77777777" w:rsidR="00A6226B" w:rsidRPr="00FB6E7A" w:rsidRDefault="00A6226B" w:rsidP="00A6226B">
      <w:pPr>
        <w:jc w:val="both"/>
        <w:rPr>
          <w:rFonts w:ascii="Times New Roman" w:hAnsi="Times New Roman" w:cs="Times New Roman"/>
          <w:b/>
          <w:bCs/>
          <w:u w:val="single"/>
        </w:rPr>
      </w:pPr>
      <w:r w:rsidRPr="00A6226B">
        <w:rPr>
          <w:rFonts w:ascii="Times New Roman" w:hAnsi="Times New Roman" w:cs="Times New Roman"/>
          <w:b/>
          <w:bCs/>
          <w:highlight w:val="yellow"/>
          <w:u w:val="single"/>
        </w:rPr>
        <w:t>Инструкция № 3. Отправка претензии Почтой России по юр. адресу магазина</w:t>
      </w:r>
    </w:p>
    <w:p w14:paraId="6E7FFC00" w14:textId="77777777" w:rsidR="00A6226B" w:rsidRDefault="00A6226B" w:rsidP="00A6226B">
      <w:pPr>
        <w:pStyle w:val="a7"/>
        <w:ind w:left="0" w:hanging="567"/>
        <w:jc w:val="both"/>
        <w:rPr>
          <w:rFonts w:ascii="Times New Roman" w:hAnsi="Times New Roman" w:cs="Times New Roman"/>
        </w:rPr>
      </w:pPr>
    </w:p>
    <w:p w14:paraId="3EF38A08" w14:textId="77777777" w:rsidR="00A6226B" w:rsidRDefault="00A6226B" w:rsidP="00A6226B">
      <w:pPr>
        <w:pStyle w:val="a7"/>
        <w:numPr>
          <w:ilvl w:val="0"/>
          <w:numId w:val="4"/>
        </w:numPr>
        <w:ind w:left="0" w:hanging="567"/>
        <w:jc w:val="both"/>
        <w:rPr>
          <w:rFonts w:ascii="Times New Roman" w:hAnsi="Times New Roman" w:cs="Times New Roman"/>
        </w:rPr>
      </w:pPr>
      <w:r>
        <w:rPr>
          <w:rFonts w:ascii="Times New Roman" w:hAnsi="Times New Roman" w:cs="Times New Roman"/>
        </w:rPr>
        <w:t>Заполнить опись вложения в письмо:</w:t>
      </w:r>
    </w:p>
    <w:p w14:paraId="20031C77" w14:textId="77777777" w:rsidR="00A6226B" w:rsidRDefault="00A6226B" w:rsidP="00A6226B">
      <w:pPr>
        <w:pStyle w:val="a7"/>
        <w:ind w:left="0" w:hanging="567"/>
        <w:jc w:val="both"/>
        <w:rPr>
          <w:rFonts w:ascii="Times New Roman" w:hAnsi="Times New Roman" w:cs="Times New Roman"/>
          <w:highlight w:val="yellow"/>
        </w:rPr>
      </w:pPr>
    </w:p>
    <w:p w14:paraId="3267C69D" w14:textId="77777777" w:rsidR="00A6226B" w:rsidRPr="00774419" w:rsidRDefault="00A6226B" w:rsidP="00A6226B">
      <w:pPr>
        <w:pStyle w:val="a7"/>
        <w:ind w:left="0"/>
        <w:jc w:val="both"/>
        <w:rPr>
          <w:rFonts w:ascii="Times New Roman" w:hAnsi="Times New Roman" w:cs="Times New Roman"/>
        </w:rPr>
      </w:pPr>
      <w:r w:rsidRPr="00774419">
        <w:rPr>
          <w:rFonts w:ascii="Times New Roman" w:hAnsi="Times New Roman" w:cs="Times New Roman"/>
          <w:highlight w:val="yellow"/>
        </w:rPr>
        <w:t>Те</w:t>
      </w:r>
      <w:r>
        <w:rPr>
          <w:rFonts w:ascii="Times New Roman" w:hAnsi="Times New Roman" w:cs="Times New Roman"/>
          <w:highlight w:val="yellow"/>
        </w:rPr>
        <w:t>к</w:t>
      </w:r>
      <w:r w:rsidRPr="00774419">
        <w:rPr>
          <w:rFonts w:ascii="Times New Roman" w:hAnsi="Times New Roman" w:cs="Times New Roman"/>
          <w:highlight w:val="yellow"/>
        </w:rPr>
        <w:t xml:space="preserve">ст, который необходимо изменить в </w:t>
      </w:r>
      <w:r>
        <w:rPr>
          <w:rFonts w:ascii="Times New Roman" w:hAnsi="Times New Roman" w:cs="Times New Roman"/>
          <w:highlight w:val="yellow"/>
        </w:rPr>
        <w:t>описи</w:t>
      </w:r>
      <w:r w:rsidRPr="00774419">
        <w:rPr>
          <w:rFonts w:ascii="Times New Roman" w:hAnsi="Times New Roman" w:cs="Times New Roman"/>
          <w:highlight w:val="yellow"/>
        </w:rPr>
        <w:t>, отмечен желтым цветом</w:t>
      </w:r>
    </w:p>
    <w:p w14:paraId="523B5684" w14:textId="77777777" w:rsidR="00A6226B" w:rsidRDefault="00A6226B" w:rsidP="00A6226B">
      <w:pPr>
        <w:pStyle w:val="a7"/>
        <w:ind w:left="0" w:hanging="567"/>
        <w:jc w:val="both"/>
        <w:rPr>
          <w:rFonts w:ascii="Times New Roman" w:hAnsi="Times New Roman" w:cs="Times New Roman"/>
        </w:rPr>
      </w:pPr>
    </w:p>
    <w:p w14:paraId="4972EBDB" w14:textId="77777777" w:rsidR="00A6226B" w:rsidRDefault="00A6226B" w:rsidP="00A6226B">
      <w:pPr>
        <w:pStyle w:val="a7"/>
        <w:numPr>
          <w:ilvl w:val="1"/>
          <w:numId w:val="4"/>
        </w:numPr>
        <w:ind w:left="0" w:hanging="567"/>
        <w:jc w:val="both"/>
        <w:rPr>
          <w:rFonts w:ascii="Times New Roman" w:hAnsi="Times New Roman" w:cs="Times New Roman"/>
        </w:rPr>
      </w:pPr>
      <w:r>
        <w:rPr>
          <w:rFonts w:ascii="Times New Roman" w:hAnsi="Times New Roman" w:cs="Times New Roman"/>
        </w:rPr>
        <w:t>Указать юридическое наименование магазина и его адрес в двух бланках описи.</w:t>
      </w:r>
    </w:p>
    <w:p w14:paraId="58CF0B98" w14:textId="77777777" w:rsidR="00A6226B" w:rsidRDefault="00A6226B" w:rsidP="00A6226B">
      <w:pPr>
        <w:pStyle w:val="a7"/>
        <w:ind w:left="0" w:hanging="567"/>
        <w:jc w:val="both"/>
        <w:rPr>
          <w:rFonts w:ascii="Times New Roman" w:hAnsi="Times New Roman" w:cs="Times New Roman"/>
        </w:rPr>
      </w:pPr>
    </w:p>
    <w:p w14:paraId="19FCBAA9"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Наименование магазина и его адрес лучше напечатать, а не копировать из текста претензии, т.к. при вставке скопированного текста может произойти смещение границ бланка</w:t>
      </w:r>
    </w:p>
    <w:p w14:paraId="0F91A337" w14:textId="77777777" w:rsidR="00A6226B" w:rsidRDefault="00A6226B" w:rsidP="00A6226B">
      <w:pPr>
        <w:pStyle w:val="a7"/>
        <w:ind w:left="0" w:hanging="567"/>
        <w:jc w:val="both"/>
        <w:rPr>
          <w:rFonts w:ascii="Times New Roman" w:hAnsi="Times New Roman" w:cs="Times New Roman"/>
        </w:rPr>
      </w:pPr>
    </w:p>
    <w:p w14:paraId="612F22D6" w14:textId="77777777" w:rsidR="00A6226B" w:rsidRDefault="00A6226B" w:rsidP="00A6226B">
      <w:pPr>
        <w:pStyle w:val="a7"/>
        <w:numPr>
          <w:ilvl w:val="1"/>
          <w:numId w:val="4"/>
        </w:numPr>
        <w:ind w:left="0" w:hanging="567"/>
        <w:jc w:val="both"/>
        <w:rPr>
          <w:rFonts w:ascii="Times New Roman" w:hAnsi="Times New Roman" w:cs="Times New Roman"/>
        </w:rPr>
      </w:pPr>
      <w:r>
        <w:rPr>
          <w:rFonts w:ascii="Times New Roman" w:hAnsi="Times New Roman" w:cs="Times New Roman"/>
        </w:rPr>
        <w:t>Указать количество листов претензии</w:t>
      </w:r>
    </w:p>
    <w:p w14:paraId="68584BE0" w14:textId="77777777" w:rsidR="00A6226B" w:rsidRDefault="00A6226B" w:rsidP="00A6226B">
      <w:pPr>
        <w:pStyle w:val="a7"/>
        <w:ind w:left="0" w:hanging="567"/>
        <w:jc w:val="both"/>
        <w:rPr>
          <w:rFonts w:ascii="Times New Roman" w:hAnsi="Times New Roman" w:cs="Times New Roman"/>
        </w:rPr>
      </w:pPr>
    </w:p>
    <w:p w14:paraId="1E63ABF1" w14:textId="77777777" w:rsidR="00A6226B" w:rsidRDefault="00A6226B" w:rsidP="00A6226B">
      <w:pPr>
        <w:pStyle w:val="a7"/>
        <w:numPr>
          <w:ilvl w:val="1"/>
          <w:numId w:val="4"/>
        </w:numPr>
        <w:ind w:left="0" w:hanging="567"/>
        <w:jc w:val="both"/>
        <w:rPr>
          <w:rFonts w:ascii="Times New Roman" w:hAnsi="Times New Roman" w:cs="Times New Roman"/>
        </w:rPr>
      </w:pPr>
      <w:r>
        <w:rPr>
          <w:rFonts w:ascii="Times New Roman" w:hAnsi="Times New Roman" w:cs="Times New Roman"/>
        </w:rPr>
        <w:t>Указать ФИО и подписать</w:t>
      </w:r>
    </w:p>
    <w:p w14:paraId="70C7EEAD" w14:textId="77777777" w:rsidR="00A6226B" w:rsidRDefault="00A6226B" w:rsidP="00A6226B">
      <w:pPr>
        <w:pStyle w:val="a7"/>
        <w:ind w:left="0" w:hanging="567"/>
        <w:jc w:val="both"/>
        <w:rPr>
          <w:rFonts w:ascii="Times New Roman" w:hAnsi="Times New Roman" w:cs="Times New Roman"/>
        </w:rPr>
      </w:pPr>
    </w:p>
    <w:p w14:paraId="411C508B" w14:textId="77777777" w:rsidR="00A6226B" w:rsidRPr="008419C1" w:rsidRDefault="00A6226B" w:rsidP="00A6226B">
      <w:pPr>
        <w:pStyle w:val="a7"/>
        <w:numPr>
          <w:ilvl w:val="1"/>
          <w:numId w:val="4"/>
        </w:numPr>
        <w:ind w:left="0" w:hanging="567"/>
        <w:jc w:val="both"/>
        <w:rPr>
          <w:rFonts w:ascii="Times New Roman" w:hAnsi="Times New Roman" w:cs="Times New Roman"/>
        </w:rPr>
      </w:pPr>
      <w:r w:rsidRPr="00021474">
        <w:rPr>
          <w:rFonts w:ascii="Times New Roman" w:hAnsi="Times New Roman" w:cs="Times New Roman"/>
        </w:rPr>
        <w:t>Распечатать лист с двумя экземплярами описи вложения и разрезать на 2 части</w:t>
      </w:r>
    </w:p>
    <w:p w14:paraId="764ABB56" w14:textId="77777777" w:rsidR="00A6226B" w:rsidRDefault="00A6226B" w:rsidP="00A6226B">
      <w:pPr>
        <w:pStyle w:val="a7"/>
        <w:ind w:left="0" w:hanging="567"/>
        <w:jc w:val="both"/>
        <w:rPr>
          <w:rFonts w:ascii="Times New Roman" w:hAnsi="Times New Roman" w:cs="Times New Roman"/>
        </w:rPr>
      </w:pPr>
    </w:p>
    <w:p w14:paraId="2C01C017" w14:textId="77777777" w:rsidR="00A6226B" w:rsidRDefault="00A6226B" w:rsidP="00A6226B">
      <w:pPr>
        <w:pStyle w:val="a7"/>
        <w:numPr>
          <w:ilvl w:val="0"/>
          <w:numId w:val="4"/>
        </w:numPr>
        <w:ind w:left="0" w:hanging="567"/>
        <w:jc w:val="both"/>
        <w:rPr>
          <w:rFonts w:ascii="Times New Roman" w:hAnsi="Times New Roman" w:cs="Times New Roman"/>
        </w:rPr>
      </w:pPr>
      <w:r>
        <w:rPr>
          <w:rFonts w:ascii="Times New Roman" w:hAnsi="Times New Roman" w:cs="Times New Roman"/>
        </w:rPr>
        <w:t>Отправить претензию вместе с одним экземпляром описи по юридическому адресу магазина ЦЕННЫМ ПИСЬМОМ С ОПИСЬЮ ВЛОЖЕНИЯ (так и сказать сотруднику почты), для этого:</w:t>
      </w:r>
    </w:p>
    <w:p w14:paraId="5A32F0EB" w14:textId="77777777" w:rsidR="00A6226B" w:rsidRDefault="00A6226B" w:rsidP="00A6226B">
      <w:pPr>
        <w:pStyle w:val="a7"/>
        <w:ind w:left="0" w:hanging="567"/>
        <w:jc w:val="both"/>
        <w:rPr>
          <w:rFonts w:ascii="Times New Roman" w:hAnsi="Times New Roman" w:cs="Times New Roman"/>
        </w:rPr>
      </w:pPr>
    </w:p>
    <w:p w14:paraId="6F515AE8" w14:textId="77777777" w:rsidR="00A6226B" w:rsidRDefault="00A6226B" w:rsidP="00A6226B">
      <w:pPr>
        <w:pStyle w:val="a7"/>
        <w:numPr>
          <w:ilvl w:val="1"/>
          <w:numId w:val="4"/>
        </w:numPr>
        <w:ind w:left="0" w:hanging="567"/>
        <w:jc w:val="both"/>
        <w:rPr>
          <w:rFonts w:ascii="Times New Roman" w:hAnsi="Times New Roman" w:cs="Times New Roman"/>
        </w:rPr>
      </w:pPr>
      <w:r>
        <w:rPr>
          <w:rFonts w:ascii="Times New Roman" w:hAnsi="Times New Roman" w:cs="Times New Roman"/>
        </w:rPr>
        <w:t xml:space="preserve">Передать сотруднику почты один экземпляр подписанной претензии, два экземпляра описи и заполненный конверт формата А4 (конверт, как правило, сотрудники почты дают без оплаты и без очереди, если их вежливо попросить). </w:t>
      </w:r>
    </w:p>
    <w:p w14:paraId="1F1979EF" w14:textId="77777777" w:rsidR="00A6226B" w:rsidRDefault="00A6226B" w:rsidP="00A6226B">
      <w:pPr>
        <w:pStyle w:val="a7"/>
        <w:ind w:left="0" w:hanging="567"/>
        <w:jc w:val="both"/>
        <w:rPr>
          <w:rFonts w:ascii="Times New Roman" w:hAnsi="Times New Roman" w:cs="Times New Roman"/>
        </w:rPr>
      </w:pPr>
    </w:p>
    <w:p w14:paraId="2F677ED9"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Один экземпляр описи сотрудник почты положит в конверт вместе с претензией, а на втором экземпляре поставит штемпель о принятии.</w:t>
      </w:r>
    </w:p>
    <w:p w14:paraId="307A0713" w14:textId="77777777" w:rsidR="00A6226B" w:rsidRDefault="00A6226B" w:rsidP="00A6226B">
      <w:pPr>
        <w:pStyle w:val="a7"/>
        <w:ind w:left="0" w:hanging="567"/>
        <w:jc w:val="both"/>
        <w:rPr>
          <w:rFonts w:ascii="Times New Roman" w:hAnsi="Times New Roman" w:cs="Times New Roman"/>
        </w:rPr>
      </w:pPr>
    </w:p>
    <w:p w14:paraId="546E3F3D" w14:textId="77777777" w:rsidR="00A6226B" w:rsidRDefault="00A6226B" w:rsidP="00A6226B">
      <w:pPr>
        <w:pStyle w:val="a7"/>
        <w:numPr>
          <w:ilvl w:val="0"/>
          <w:numId w:val="4"/>
        </w:numPr>
        <w:ind w:left="0" w:hanging="567"/>
        <w:jc w:val="both"/>
        <w:rPr>
          <w:rFonts w:ascii="Times New Roman" w:hAnsi="Times New Roman" w:cs="Times New Roman"/>
        </w:rPr>
      </w:pPr>
      <w:r>
        <w:rPr>
          <w:rFonts w:ascii="Times New Roman" w:hAnsi="Times New Roman" w:cs="Times New Roman"/>
        </w:rPr>
        <w:t>Получить от сотрудника почты экземпляр описи со штемпелем о принятии и квитанцию об отправке письма с указанием трек-номера отправления, который можно отследить онлайн</w:t>
      </w:r>
    </w:p>
    <w:p w14:paraId="247CF11C" w14:textId="77777777" w:rsidR="00A6226B" w:rsidRDefault="00A6226B" w:rsidP="00A6226B">
      <w:pPr>
        <w:pStyle w:val="a7"/>
        <w:ind w:left="0" w:hanging="567"/>
        <w:jc w:val="both"/>
        <w:rPr>
          <w:rFonts w:ascii="Times New Roman" w:hAnsi="Times New Roman" w:cs="Times New Roman"/>
        </w:rPr>
      </w:pPr>
    </w:p>
    <w:p w14:paraId="683A92DD"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 xml:space="preserve">Претензию с описью вложения можно также отправить через курьера </w:t>
      </w:r>
      <w:r>
        <w:rPr>
          <w:rFonts w:ascii="Times New Roman" w:hAnsi="Times New Roman" w:cs="Times New Roman"/>
          <w:lang w:val="en-US"/>
        </w:rPr>
        <w:t>EMS</w:t>
      </w:r>
      <w:r w:rsidRPr="008419C1">
        <w:rPr>
          <w:rFonts w:ascii="Times New Roman" w:hAnsi="Times New Roman" w:cs="Times New Roman"/>
        </w:rPr>
        <w:t xml:space="preserve"> </w:t>
      </w:r>
      <w:r>
        <w:rPr>
          <w:rFonts w:ascii="Times New Roman" w:hAnsi="Times New Roman" w:cs="Times New Roman"/>
        </w:rPr>
        <w:t xml:space="preserve">(служба ускоренной доставки от Почты России), вызвав его в офис или домой </w:t>
      </w:r>
      <w:hyperlink r:id="rId11" w:history="1">
        <w:r w:rsidRPr="00164D4B">
          <w:rPr>
            <w:rStyle w:val="a9"/>
            <w:rFonts w:ascii="Times New Roman" w:hAnsi="Times New Roman" w:cs="Times New Roman"/>
          </w:rPr>
          <w:t>https://www.pochta.ru/courier?utm_source=emspost</w:t>
        </w:r>
      </w:hyperlink>
      <w:r>
        <w:rPr>
          <w:rFonts w:ascii="Times New Roman" w:hAnsi="Times New Roman" w:cs="Times New Roman"/>
        </w:rPr>
        <w:t xml:space="preserve"> </w:t>
      </w:r>
    </w:p>
    <w:p w14:paraId="2A21245E" w14:textId="77777777" w:rsidR="00A6226B" w:rsidRDefault="00A6226B" w:rsidP="00A6226B">
      <w:pPr>
        <w:pStyle w:val="a7"/>
        <w:ind w:left="0" w:hanging="567"/>
        <w:jc w:val="both"/>
        <w:rPr>
          <w:rFonts w:ascii="Times New Roman" w:hAnsi="Times New Roman" w:cs="Times New Roman"/>
        </w:rPr>
      </w:pPr>
    </w:p>
    <w:p w14:paraId="547CFC32"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Если решите отправлять иными службами курьерской доставки, убедитесь, что они выдают документ, подтверждающий содержание вложения в письмо, на котором ставят свою печать</w:t>
      </w:r>
    </w:p>
    <w:p w14:paraId="59E3E008" w14:textId="77777777" w:rsidR="00A6226B" w:rsidRDefault="00A6226B" w:rsidP="00A6226B">
      <w:pPr>
        <w:pStyle w:val="a7"/>
        <w:ind w:left="0" w:hanging="567"/>
        <w:jc w:val="both"/>
        <w:rPr>
          <w:rFonts w:ascii="Times New Roman" w:hAnsi="Times New Roman" w:cs="Times New Roman"/>
        </w:rPr>
      </w:pPr>
    </w:p>
    <w:p w14:paraId="161672E4" w14:textId="77777777" w:rsidR="00A6226B" w:rsidRDefault="00A6226B" w:rsidP="00A6226B">
      <w:pPr>
        <w:pStyle w:val="a7"/>
        <w:numPr>
          <w:ilvl w:val="0"/>
          <w:numId w:val="4"/>
        </w:numPr>
        <w:ind w:left="0" w:hanging="567"/>
        <w:jc w:val="both"/>
        <w:rPr>
          <w:rFonts w:ascii="Times New Roman" w:hAnsi="Times New Roman" w:cs="Times New Roman"/>
        </w:rPr>
      </w:pPr>
      <w:r>
        <w:rPr>
          <w:rFonts w:ascii="Times New Roman" w:hAnsi="Times New Roman" w:cs="Times New Roman"/>
        </w:rPr>
        <w:t>Отследить вручение письма магазину через трек номер отправления, указанный в почтовой квитанции через сайт Почты России по ссылкам:</w:t>
      </w:r>
    </w:p>
    <w:p w14:paraId="76426273" w14:textId="77777777" w:rsidR="00A6226B" w:rsidRDefault="00A6226B" w:rsidP="00A6226B">
      <w:pPr>
        <w:pStyle w:val="a7"/>
        <w:ind w:left="0" w:hanging="567"/>
        <w:jc w:val="both"/>
        <w:rPr>
          <w:rFonts w:ascii="Times New Roman" w:hAnsi="Times New Roman" w:cs="Times New Roman"/>
        </w:rPr>
      </w:pPr>
    </w:p>
    <w:p w14:paraId="6BC7DCDF"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 xml:space="preserve">Почта России: </w:t>
      </w:r>
      <w:hyperlink r:id="rId12" w:history="1">
        <w:r w:rsidRPr="00164D4B">
          <w:rPr>
            <w:rStyle w:val="a9"/>
            <w:rFonts w:ascii="Times New Roman" w:hAnsi="Times New Roman" w:cs="Times New Roman"/>
          </w:rPr>
          <w:t>https://www.pochta.ru/tracking</w:t>
        </w:r>
      </w:hyperlink>
      <w:r>
        <w:rPr>
          <w:rFonts w:ascii="Times New Roman" w:hAnsi="Times New Roman" w:cs="Times New Roman"/>
        </w:rPr>
        <w:t xml:space="preserve"> </w:t>
      </w:r>
    </w:p>
    <w:p w14:paraId="6D714408" w14:textId="77777777" w:rsidR="00A6226B" w:rsidRDefault="00A6226B" w:rsidP="00A6226B">
      <w:pPr>
        <w:pStyle w:val="a7"/>
        <w:ind w:left="0"/>
        <w:jc w:val="both"/>
        <w:rPr>
          <w:rFonts w:ascii="Times New Roman" w:hAnsi="Times New Roman" w:cs="Times New Roman"/>
          <w:lang w:val="en-US"/>
        </w:rPr>
      </w:pPr>
      <w:r>
        <w:rPr>
          <w:rFonts w:ascii="Times New Roman" w:hAnsi="Times New Roman" w:cs="Times New Roman"/>
          <w:lang w:val="en-US"/>
        </w:rPr>
        <w:t>EMS</w:t>
      </w:r>
      <w:r w:rsidRPr="003E2028">
        <w:rPr>
          <w:rFonts w:ascii="Times New Roman" w:hAnsi="Times New Roman" w:cs="Times New Roman"/>
          <w:lang w:val="en-US"/>
        </w:rPr>
        <w:t xml:space="preserve">: </w:t>
      </w:r>
      <w:hyperlink r:id="rId13" w:history="1">
        <w:r w:rsidRPr="00164D4B">
          <w:rPr>
            <w:rStyle w:val="a9"/>
            <w:rFonts w:ascii="Times New Roman" w:hAnsi="Times New Roman" w:cs="Times New Roman"/>
            <w:lang w:val="en-US"/>
          </w:rPr>
          <w:t>https://www.pochta.ru/emspost/</w:t>
        </w:r>
      </w:hyperlink>
      <w:r w:rsidRPr="003E2028">
        <w:rPr>
          <w:rFonts w:ascii="Times New Roman" w:hAnsi="Times New Roman" w:cs="Times New Roman"/>
          <w:lang w:val="en-US"/>
        </w:rPr>
        <w:t xml:space="preserve"> </w:t>
      </w:r>
    </w:p>
    <w:p w14:paraId="2D4BCBD6" w14:textId="77777777" w:rsidR="00A6226B" w:rsidRDefault="00A6226B" w:rsidP="00A6226B">
      <w:pPr>
        <w:pStyle w:val="a7"/>
        <w:ind w:left="0"/>
        <w:jc w:val="both"/>
        <w:rPr>
          <w:rFonts w:ascii="Times New Roman" w:hAnsi="Times New Roman" w:cs="Times New Roman"/>
          <w:lang w:val="en-US"/>
        </w:rPr>
      </w:pPr>
    </w:p>
    <w:p w14:paraId="4FD79DFE" w14:textId="77777777" w:rsidR="00A6226B" w:rsidRPr="00A41302" w:rsidRDefault="00A6226B" w:rsidP="00A6226B">
      <w:pPr>
        <w:pStyle w:val="a7"/>
        <w:numPr>
          <w:ilvl w:val="0"/>
          <w:numId w:val="4"/>
        </w:numPr>
        <w:ind w:left="0" w:hanging="567"/>
        <w:jc w:val="both"/>
        <w:rPr>
          <w:rFonts w:ascii="Times New Roman" w:hAnsi="Times New Roman" w:cs="Times New Roman"/>
        </w:rPr>
      </w:pPr>
      <w:r>
        <w:rPr>
          <w:rFonts w:ascii="Times New Roman" w:hAnsi="Times New Roman" w:cs="Times New Roman"/>
        </w:rPr>
        <w:t>Сохранить отчет об отслеживании почтового отправления на компьютере</w:t>
      </w:r>
    </w:p>
    <w:p w14:paraId="1DD4FD88" w14:textId="77777777" w:rsidR="00A6226B" w:rsidRPr="00A41302" w:rsidRDefault="00A6226B" w:rsidP="00A6226B">
      <w:pPr>
        <w:pStyle w:val="a7"/>
        <w:ind w:left="0" w:hanging="567"/>
        <w:jc w:val="both"/>
        <w:rPr>
          <w:rFonts w:ascii="Times New Roman" w:hAnsi="Times New Roman" w:cs="Times New Roman"/>
        </w:rPr>
      </w:pPr>
    </w:p>
    <w:p w14:paraId="0F0EFF3C" w14:textId="77777777" w:rsidR="00A6226B" w:rsidRPr="00A41302" w:rsidRDefault="00A6226B" w:rsidP="00A6226B">
      <w:pPr>
        <w:pStyle w:val="a7"/>
        <w:ind w:left="0" w:hanging="567"/>
        <w:jc w:val="both"/>
        <w:rPr>
          <w:rFonts w:ascii="Times New Roman" w:hAnsi="Times New Roman" w:cs="Times New Roman"/>
        </w:rPr>
      </w:pPr>
    </w:p>
    <w:p w14:paraId="4D625672" w14:textId="77777777" w:rsidR="00A6226B" w:rsidRPr="00A41302" w:rsidRDefault="00A6226B" w:rsidP="00A6226B">
      <w:pPr>
        <w:pStyle w:val="a7"/>
        <w:ind w:left="0" w:hanging="567"/>
        <w:jc w:val="both"/>
        <w:rPr>
          <w:rFonts w:ascii="Times New Roman" w:hAnsi="Times New Roman" w:cs="Times New Roman"/>
        </w:rPr>
      </w:pPr>
    </w:p>
    <w:p w14:paraId="509B2F5A" w14:textId="77777777" w:rsidR="00A6226B" w:rsidRDefault="00A6226B" w:rsidP="00A6226B">
      <w:pPr>
        <w:ind w:hanging="567"/>
        <w:jc w:val="both"/>
        <w:rPr>
          <w:rFonts w:ascii="Times New Roman" w:hAnsi="Times New Roman" w:cs="Times New Roman"/>
          <w:b/>
          <w:bCs/>
          <w:u w:val="single"/>
        </w:rPr>
      </w:pPr>
      <w:r>
        <w:rPr>
          <w:b/>
          <w:noProof/>
          <w:color w:val="000000"/>
          <w:sz w:val="20"/>
          <w:szCs w:val="20"/>
        </w:rPr>
        <w:drawing>
          <wp:inline distT="0" distB="0" distL="0" distR="0" wp14:anchorId="248C8ACF" wp14:editId="3EB5E7DD">
            <wp:extent cx="5936615" cy="572135"/>
            <wp:effectExtent l="0" t="0" r="0" b="0"/>
            <wp:docPr id="4" name="Рисунок 4" descr="шапка блан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шапка бланк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6615" cy="572135"/>
                    </a:xfrm>
                    <a:prstGeom prst="rect">
                      <a:avLst/>
                    </a:prstGeom>
                    <a:noFill/>
                    <a:ln>
                      <a:noFill/>
                    </a:ln>
                  </pic:spPr>
                </pic:pic>
              </a:graphicData>
            </a:graphic>
          </wp:inline>
        </w:drawing>
      </w:r>
    </w:p>
    <w:p w14:paraId="6C7464A9" w14:textId="77777777" w:rsidR="00A6226B" w:rsidRDefault="00A6226B" w:rsidP="00A6226B">
      <w:pPr>
        <w:ind w:hanging="567"/>
        <w:jc w:val="both"/>
        <w:rPr>
          <w:rFonts w:ascii="Times New Roman" w:hAnsi="Times New Roman" w:cs="Times New Roman"/>
          <w:b/>
          <w:bCs/>
          <w:u w:val="single"/>
        </w:rPr>
      </w:pPr>
    </w:p>
    <w:p w14:paraId="4846A6D9" w14:textId="77777777" w:rsidR="00A6226B" w:rsidRPr="00FB6E7A" w:rsidRDefault="00A6226B" w:rsidP="00A6226B">
      <w:pPr>
        <w:jc w:val="both"/>
        <w:rPr>
          <w:rFonts w:ascii="Times New Roman" w:hAnsi="Times New Roman" w:cs="Times New Roman"/>
          <w:b/>
          <w:bCs/>
          <w:u w:val="single"/>
        </w:rPr>
      </w:pPr>
      <w:r w:rsidRPr="00A6226B">
        <w:rPr>
          <w:rFonts w:ascii="Times New Roman" w:hAnsi="Times New Roman" w:cs="Times New Roman"/>
          <w:b/>
          <w:bCs/>
          <w:highlight w:val="yellow"/>
          <w:u w:val="single"/>
        </w:rPr>
        <w:t>Инструкция № 4. Фиксация факта отказа в продаже товара в книге отзывов</w:t>
      </w:r>
      <w:r>
        <w:rPr>
          <w:rFonts w:ascii="Times New Roman" w:hAnsi="Times New Roman" w:cs="Times New Roman"/>
          <w:b/>
          <w:bCs/>
          <w:u w:val="single"/>
        </w:rPr>
        <w:t xml:space="preserve"> </w:t>
      </w:r>
    </w:p>
    <w:p w14:paraId="597BAB9F" w14:textId="77777777" w:rsidR="00A6226B" w:rsidRDefault="00A6226B" w:rsidP="00A6226B">
      <w:pPr>
        <w:pStyle w:val="a7"/>
        <w:ind w:left="0" w:hanging="567"/>
        <w:jc w:val="both"/>
        <w:rPr>
          <w:rFonts w:ascii="Times New Roman" w:hAnsi="Times New Roman" w:cs="Times New Roman"/>
        </w:rPr>
      </w:pPr>
    </w:p>
    <w:p w14:paraId="7873D5F7" w14:textId="77777777" w:rsidR="00A6226B" w:rsidRDefault="00A6226B" w:rsidP="00A6226B">
      <w:pPr>
        <w:jc w:val="both"/>
        <w:rPr>
          <w:rFonts w:ascii="Times New Roman" w:hAnsi="Times New Roman" w:cs="Times New Roman"/>
        </w:rPr>
      </w:pPr>
      <w:r>
        <w:rPr>
          <w:rFonts w:ascii="Times New Roman" w:hAnsi="Times New Roman" w:cs="Times New Roman"/>
        </w:rPr>
        <w:t>В случае, если вам отказали в продаже товара, необходимо:</w:t>
      </w:r>
    </w:p>
    <w:p w14:paraId="0EE45174" w14:textId="77777777" w:rsidR="00A6226B" w:rsidRDefault="00A6226B" w:rsidP="00A6226B">
      <w:pPr>
        <w:ind w:hanging="567"/>
        <w:jc w:val="both"/>
        <w:rPr>
          <w:rFonts w:ascii="Times New Roman" w:hAnsi="Times New Roman" w:cs="Times New Roman"/>
        </w:rPr>
      </w:pPr>
    </w:p>
    <w:p w14:paraId="68159832" w14:textId="77777777" w:rsidR="00A6226B" w:rsidRDefault="00A6226B" w:rsidP="00A6226B">
      <w:pPr>
        <w:pStyle w:val="a7"/>
        <w:numPr>
          <w:ilvl w:val="0"/>
          <w:numId w:val="5"/>
        </w:numPr>
        <w:ind w:left="0" w:hanging="567"/>
        <w:jc w:val="both"/>
        <w:rPr>
          <w:rFonts w:ascii="Times New Roman" w:hAnsi="Times New Roman" w:cs="Times New Roman"/>
        </w:rPr>
      </w:pPr>
      <w:r>
        <w:rPr>
          <w:rFonts w:ascii="Times New Roman" w:hAnsi="Times New Roman" w:cs="Times New Roman"/>
        </w:rPr>
        <w:t>Сделать фотографии товара:</w:t>
      </w:r>
    </w:p>
    <w:p w14:paraId="1F7C93D4" w14:textId="77777777" w:rsidR="00A6226B" w:rsidRDefault="00A6226B" w:rsidP="00A6226B">
      <w:pPr>
        <w:pStyle w:val="a7"/>
        <w:ind w:left="0" w:hanging="567"/>
        <w:jc w:val="both"/>
        <w:rPr>
          <w:rFonts w:ascii="Times New Roman" w:hAnsi="Times New Roman" w:cs="Times New Roman"/>
        </w:rPr>
      </w:pPr>
    </w:p>
    <w:p w14:paraId="093FE171" w14:textId="77777777" w:rsidR="00A6226B" w:rsidRDefault="00A6226B" w:rsidP="00A6226B">
      <w:pPr>
        <w:pStyle w:val="a7"/>
        <w:numPr>
          <w:ilvl w:val="1"/>
          <w:numId w:val="5"/>
        </w:numPr>
        <w:ind w:left="0" w:hanging="567"/>
        <w:jc w:val="both"/>
        <w:rPr>
          <w:rFonts w:ascii="Times New Roman" w:hAnsi="Times New Roman" w:cs="Times New Roman"/>
        </w:rPr>
      </w:pPr>
      <w:r>
        <w:rPr>
          <w:rFonts w:ascii="Times New Roman" w:hAnsi="Times New Roman" w:cs="Times New Roman"/>
        </w:rPr>
        <w:t>Сфотографировать товар в месте его продажи (на полке, прилавке и т.п.) так, чтобы отчетливо был виден товар и его цена</w:t>
      </w:r>
    </w:p>
    <w:p w14:paraId="72B87314" w14:textId="77777777" w:rsidR="00A6226B" w:rsidRDefault="00A6226B" w:rsidP="00A6226B">
      <w:pPr>
        <w:pStyle w:val="a7"/>
        <w:ind w:left="0" w:hanging="567"/>
        <w:jc w:val="both"/>
        <w:rPr>
          <w:rFonts w:ascii="Times New Roman" w:hAnsi="Times New Roman" w:cs="Times New Roman"/>
        </w:rPr>
      </w:pPr>
    </w:p>
    <w:p w14:paraId="2923CDF6" w14:textId="77777777" w:rsidR="00A6226B" w:rsidRDefault="00A6226B" w:rsidP="00A6226B">
      <w:pPr>
        <w:pStyle w:val="a7"/>
        <w:numPr>
          <w:ilvl w:val="1"/>
          <w:numId w:val="5"/>
        </w:numPr>
        <w:ind w:left="0" w:hanging="567"/>
        <w:jc w:val="both"/>
        <w:rPr>
          <w:rFonts w:ascii="Times New Roman" w:hAnsi="Times New Roman" w:cs="Times New Roman"/>
        </w:rPr>
      </w:pPr>
      <w:r>
        <w:rPr>
          <w:rFonts w:ascii="Times New Roman" w:hAnsi="Times New Roman" w:cs="Times New Roman"/>
        </w:rPr>
        <w:t>Сфотографировать цену товара крупным планом</w:t>
      </w:r>
    </w:p>
    <w:p w14:paraId="5DA12E68" w14:textId="77777777" w:rsidR="00A6226B" w:rsidRPr="00F865E7" w:rsidRDefault="00A6226B" w:rsidP="00A6226B">
      <w:pPr>
        <w:pStyle w:val="a7"/>
        <w:ind w:left="0" w:hanging="567"/>
        <w:rPr>
          <w:rFonts w:ascii="Times New Roman" w:hAnsi="Times New Roman" w:cs="Times New Roman"/>
        </w:rPr>
      </w:pPr>
    </w:p>
    <w:p w14:paraId="0B7E3608" w14:textId="77777777" w:rsidR="00A6226B" w:rsidRDefault="00A6226B" w:rsidP="00A6226B">
      <w:pPr>
        <w:pStyle w:val="a7"/>
        <w:numPr>
          <w:ilvl w:val="1"/>
          <w:numId w:val="5"/>
        </w:numPr>
        <w:ind w:left="0" w:hanging="567"/>
        <w:jc w:val="both"/>
        <w:rPr>
          <w:rFonts w:ascii="Times New Roman" w:hAnsi="Times New Roman" w:cs="Times New Roman"/>
        </w:rPr>
      </w:pPr>
      <w:r>
        <w:rPr>
          <w:rFonts w:ascii="Times New Roman" w:hAnsi="Times New Roman" w:cs="Times New Roman"/>
        </w:rPr>
        <w:t>Сфотографировать товар со всех сторон</w:t>
      </w:r>
    </w:p>
    <w:p w14:paraId="03EB9A1D" w14:textId="77777777" w:rsidR="00A6226B" w:rsidRPr="00AE74E4" w:rsidRDefault="00A6226B" w:rsidP="00A6226B">
      <w:pPr>
        <w:pStyle w:val="a7"/>
        <w:rPr>
          <w:rFonts w:ascii="Times New Roman" w:hAnsi="Times New Roman" w:cs="Times New Roman"/>
        </w:rPr>
      </w:pPr>
    </w:p>
    <w:p w14:paraId="00840FC6" w14:textId="77777777" w:rsidR="00A6226B" w:rsidRDefault="00A6226B" w:rsidP="00A6226B">
      <w:pPr>
        <w:pStyle w:val="a7"/>
        <w:numPr>
          <w:ilvl w:val="1"/>
          <w:numId w:val="5"/>
        </w:numPr>
        <w:ind w:left="0" w:hanging="567"/>
        <w:jc w:val="both"/>
        <w:rPr>
          <w:rFonts w:ascii="Times New Roman" w:hAnsi="Times New Roman" w:cs="Times New Roman"/>
        </w:rPr>
      </w:pPr>
      <w:r w:rsidRPr="009F1661">
        <w:rPr>
          <w:rFonts w:ascii="Times New Roman" w:hAnsi="Times New Roman" w:cs="Times New Roman"/>
        </w:rPr>
        <w:t xml:space="preserve">Сфотографировать </w:t>
      </w:r>
      <w:r>
        <w:rPr>
          <w:rFonts w:ascii="Times New Roman" w:hAnsi="Times New Roman" w:cs="Times New Roman"/>
        </w:rPr>
        <w:t>информацию, размещенную на товаре (ярлыки, этикетки, бирки)</w:t>
      </w:r>
      <w:r w:rsidRPr="009F1661">
        <w:rPr>
          <w:rFonts w:ascii="Times New Roman" w:hAnsi="Times New Roman" w:cs="Times New Roman"/>
        </w:rPr>
        <w:t xml:space="preserve">, чтобы отчетливо были видны: </w:t>
      </w:r>
    </w:p>
    <w:p w14:paraId="655DCC1C" w14:textId="77777777" w:rsidR="00A6226B" w:rsidRPr="009F1661" w:rsidRDefault="00A6226B" w:rsidP="00A6226B">
      <w:pPr>
        <w:pStyle w:val="a7"/>
        <w:ind w:left="0" w:hanging="567"/>
        <w:rPr>
          <w:rFonts w:ascii="Times New Roman" w:hAnsi="Times New Roman" w:cs="Times New Roman"/>
        </w:rPr>
      </w:pPr>
    </w:p>
    <w:p w14:paraId="5A6C3C51" w14:textId="77777777" w:rsidR="00A6226B" w:rsidRPr="009F1661" w:rsidRDefault="00A6226B" w:rsidP="00A6226B">
      <w:pPr>
        <w:jc w:val="both"/>
        <w:rPr>
          <w:rFonts w:ascii="Times New Roman" w:hAnsi="Times New Roman" w:cs="Times New Roman"/>
        </w:rPr>
      </w:pPr>
      <w:r w:rsidRPr="009F1661">
        <w:rPr>
          <w:rFonts w:ascii="Times New Roman" w:hAnsi="Times New Roman" w:cs="Times New Roman"/>
        </w:rPr>
        <w:t>Для продуктов питания: наименование, вес, изготовител</w:t>
      </w:r>
      <w:r>
        <w:rPr>
          <w:rFonts w:ascii="Times New Roman" w:hAnsi="Times New Roman" w:cs="Times New Roman"/>
        </w:rPr>
        <w:t xml:space="preserve">ь, </w:t>
      </w:r>
      <w:r w:rsidRPr="009F1661">
        <w:rPr>
          <w:rFonts w:ascii="Times New Roman" w:hAnsi="Times New Roman" w:cs="Times New Roman"/>
        </w:rPr>
        <w:t>цен</w:t>
      </w:r>
      <w:r>
        <w:rPr>
          <w:rFonts w:ascii="Times New Roman" w:hAnsi="Times New Roman" w:cs="Times New Roman"/>
        </w:rPr>
        <w:t>а</w:t>
      </w:r>
    </w:p>
    <w:p w14:paraId="0552D52F" w14:textId="77777777" w:rsidR="00A6226B" w:rsidRDefault="00A6226B" w:rsidP="00A6226B">
      <w:pPr>
        <w:pStyle w:val="a7"/>
        <w:ind w:left="0" w:hanging="567"/>
        <w:jc w:val="both"/>
        <w:rPr>
          <w:rFonts w:ascii="Times New Roman" w:hAnsi="Times New Roman" w:cs="Times New Roman"/>
        </w:rPr>
      </w:pPr>
    </w:p>
    <w:p w14:paraId="55C912D0"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Для одежды: наименование, модель, артикул, размер, цвет, импортер (при наличии), производитель, цена</w:t>
      </w:r>
    </w:p>
    <w:p w14:paraId="1DE38BE2" w14:textId="77777777" w:rsidR="00A6226B" w:rsidRPr="009F1661" w:rsidRDefault="00A6226B" w:rsidP="00A6226B">
      <w:pPr>
        <w:jc w:val="both"/>
        <w:rPr>
          <w:rFonts w:ascii="Times New Roman" w:hAnsi="Times New Roman" w:cs="Times New Roman"/>
        </w:rPr>
      </w:pPr>
    </w:p>
    <w:p w14:paraId="3D7A1A2B" w14:textId="77777777" w:rsidR="00A6226B" w:rsidRDefault="00A6226B" w:rsidP="00A6226B">
      <w:pPr>
        <w:pStyle w:val="a7"/>
        <w:numPr>
          <w:ilvl w:val="0"/>
          <w:numId w:val="5"/>
        </w:numPr>
        <w:ind w:left="0" w:hanging="567"/>
        <w:jc w:val="both"/>
        <w:rPr>
          <w:rFonts w:ascii="Times New Roman" w:hAnsi="Times New Roman" w:cs="Times New Roman"/>
        </w:rPr>
      </w:pPr>
      <w:r>
        <w:rPr>
          <w:rFonts w:ascii="Times New Roman" w:hAnsi="Times New Roman" w:cs="Times New Roman"/>
        </w:rPr>
        <w:t>Попросить предоставить книгу отзывов, убедиться, что на первых или последних листах книги стоит оттиск печати магазина и книга сшита и пронумерована.</w:t>
      </w:r>
    </w:p>
    <w:p w14:paraId="104ABEE3" w14:textId="77777777" w:rsidR="00A6226B" w:rsidRDefault="00A6226B" w:rsidP="00A6226B">
      <w:pPr>
        <w:jc w:val="both"/>
        <w:rPr>
          <w:rFonts w:ascii="Times New Roman" w:hAnsi="Times New Roman" w:cs="Times New Roman"/>
        </w:rPr>
      </w:pPr>
    </w:p>
    <w:p w14:paraId="1E89C716" w14:textId="77777777" w:rsidR="00A6226B" w:rsidRDefault="00A6226B" w:rsidP="00A6226B">
      <w:pPr>
        <w:jc w:val="both"/>
        <w:rPr>
          <w:rFonts w:ascii="Times New Roman" w:hAnsi="Times New Roman" w:cs="Times New Roman"/>
        </w:rPr>
      </w:pPr>
      <w:r>
        <w:rPr>
          <w:rFonts w:ascii="Times New Roman" w:hAnsi="Times New Roman" w:cs="Times New Roman"/>
        </w:rPr>
        <w:t>Если нет печати, попросить поставить в книге печать магазина. Если нет нумерации и сшивки, и при этом вы допускаете, что часть листов книги можно незаметно удалить, то попросите сшить и пронумеровать книгу (по желанию, это не обязательно)</w:t>
      </w:r>
    </w:p>
    <w:p w14:paraId="26A74872" w14:textId="77777777" w:rsidR="00A6226B" w:rsidRDefault="00A6226B" w:rsidP="00A6226B">
      <w:pPr>
        <w:pStyle w:val="a7"/>
        <w:ind w:left="0"/>
        <w:jc w:val="both"/>
        <w:rPr>
          <w:rFonts w:ascii="Times New Roman" w:hAnsi="Times New Roman" w:cs="Times New Roman"/>
        </w:rPr>
      </w:pPr>
    </w:p>
    <w:p w14:paraId="7A9312C1" w14:textId="77777777" w:rsidR="00A6226B" w:rsidRDefault="00A6226B" w:rsidP="00A6226B">
      <w:pPr>
        <w:pStyle w:val="a7"/>
        <w:numPr>
          <w:ilvl w:val="0"/>
          <w:numId w:val="5"/>
        </w:numPr>
        <w:ind w:left="0" w:hanging="567"/>
        <w:jc w:val="both"/>
        <w:rPr>
          <w:rFonts w:ascii="Times New Roman" w:hAnsi="Times New Roman" w:cs="Times New Roman"/>
        </w:rPr>
      </w:pPr>
      <w:r>
        <w:rPr>
          <w:rFonts w:ascii="Times New Roman" w:hAnsi="Times New Roman" w:cs="Times New Roman"/>
        </w:rPr>
        <w:t>Зафиксировать в книге отзывов и предложений факт отказа в продаже товаров, написав текст:</w:t>
      </w:r>
    </w:p>
    <w:p w14:paraId="7743720B" w14:textId="77777777" w:rsidR="00A6226B" w:rsidRDefault="00A6226B" w:rsidP="00A6226B">
      <w:pPr>
        <w:pStyle w:val="a7"/>
        <w:ind w:left="0"/>
        <w:jc w:val="both"/>
        <w:rPr>
          <w:rFonts w:ascii="Times New Roman" w:hAnsi="Times New Roman" w:cs="Times New Roman"/>
        </w:rPr>
      </w:pPr>
    </w:p>
    <w:p w14:paraId="717AFA9E"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Пример:</w:t>
      </w:r>
    </w:p>
    <w:p w14:paraId="15ED6B86" w14:textId="77777777" w:rsidR="00A6226B" w:rsidRDefault="00A6226B" w:rsidP="00A6226B">
      <w:pPr>
        <w:pStyle w:val="a7"/>
        <w:ind w:left="0"/>
        <w:jc w:val="both"/>
        <w:rPr>
          <w:rFonts w:ascii="Times New Roman" w:hAnsi="Times New Roman" w:cs="Times New Roman"/>
        </w:rPr>
      </w:pPr>
    </w:p>
    <w:p w14:paraId="5042AB5A" w14:textId="77777777" w:rsidR="00A6226B" w:rsidRPr="00E508D5" w:rsidRDefault="00A6226B" w:rsidP="00A6226B">
      <w:pPr>
        <w:ind w:firstLine="708"/>
        <w:jc w:val="both"/>
        <w:rPr>
          <w:rFonts w:ascii="Times New Roman" w:hAnsi="Times New Roman" w:cs="Times New Roman"/>
          <w:i/>
          <w:iCs/>
        </w:rPr>
      </w:pPr>
      <w:r w:rsidRPr="00E508D5">
        <w:rPr>
          <w:rFonts w:ascii="Times New Roman" w:hAnsi="Times New Roman" w:cs="Times New Roman"/>
          <w:i/>
          <w:iCs/>
        </w:rPr>
        <w:t>«05» августа 2020 года в магазине, расположенном по адресу: город Москва, Пресненская набережная, дом 12, кассиром ООО «Городской Супермаркет» мне, Кобякову Эдуарду Вадимовичу, было отказано в заключении договора розничной купли-продажи следующих товаров, имеющихся в наличии у ООО «Городской Супермаркет» (далее по тексту – товар):</w:t>
      </w:r>
    </w:p>
    <w:p w14:paraId="28B473F6" w14:textId="77777777" w:rsidR="00A6226B" w:rsidRPr="00E508D5" w:rsidRDefault="00A6226B" w:rsidP="00A6226B">
      <w:pPr>
        <w:jc w:val="both"/>
        <w:rPr>
          <w:rFonts w:ascii="Times New Roman" w:hAnsi="Times New Roman" w:cs="Times New Roman"/>
          <w:i/>
          <w:iCs/>
        </w:rPr>
      </w:pPr>
      <w:r w:rsidRPr="00E508D5">
        <w:rPr>
          <w:rFonts w:ascii="Times New Roman" w:hAnsi="Times New Roman" w:cs="Times New Roman"/>
          <w:i/>
          <w:iCs/>
        </w:rPr>
        <w:tab/>
      </w:r>
      <w:r>
        <w:rPr>
          <w:rFonts w:ascii="Times New Roman" w:hAnsi="Times New Roman" w:cs="Times New Roman"/>
          <w:i/>
          <w:iCs/>
        </w:rPr>
        <w:t xml:space="preserve">- </w:t>
      </w:r>
      <w:r w:rsidRPr="00E508D5">
        <w:rPr>
          <w:rFonts w:ascii="Times New Roman" w:hAnsi="Times New Roman" w:cs="Times New Roman"/>
          <w:i/>
          <w:iCs/>
        </w:rPr>
        <w:t xml:space="preserve"> изделие кулинарное из круп «Гречка с шампиньонами»: масса нетто – 220 граммов; изготовитель - ООО «Городской Супермаркет», стоимость – 158 рублей;</w:t>
      </w:r>
    </w:p>
    <w:p w14:paraId="2DD17D29" w14:textId="77777777" w:rsidR="00A6226B" w:rsidRPr="00E508D5" w:rsidRDefault="00A6226B" w:rsidP="00A6226B">
      <w:pPr>
        <w:jc w:val="both"/>
        <w:rPr>
          <w:rFonts w:ascii="Times New Roman" w:hAnsi="Times New Roman" w:cs="Times New Roman"/>
          <w:i/>
          <w:iCs/>
        </w:rPr>
      </w:pPr>
      <w:r w:rsidRPr="00E508D5">
        <w:rPr>
          <w:rFonts w:ascii="Times New Roman" w:hAnsi="Times New Roman" w:cs="Times New Roman"/>
          <w:i/>
          <w:iCs/>
        </w:rPr>
        <w:tab/>
      </w:r>
      <w:r>
        <w:rPr>
          <w:rFonts w:ascii="Times New Roman" w:hAnsi="Times New Roman" w:cs="Times New Roman"/>
          <w:i/>
          <w:iCs/>
        </w:rPr>
        <w:t>-</w:t>
      </w:r>
      <w:r w:rsidRPr="00E508D5">
        <w:rPr>
          <w:rFonts w:ascii="Times New Roman" w:hAnsi="Times New Roman" w:cs="Times New Roman"/>
          <w:i/>
          <w:iCs/>
        </w:rPr>
        <w:t xml:space="preserve"> изделие кулинарное из бобовых «Лобио»: масса нетто – 220 граммов, изготовитель - ООО «Городской Супермаркет», стоимость – 158 рублей.</w:t>
      </w:r>
    </w:p>
    <w:p w14:paraId="58BB4ABC" w14:textId="77777777" w:rsidR="00A6226B" w:rsidRPr="00E508D5" w:rsidRDefault="00A6226B" w:rsidP="00A6226B">
      <w:pPr>
        <w:ind w:firstLine="708"/>
        <w:jc w:val="both"/>
        <w:rPr>
          <w:rFonts w:ascii="Times New Roman" w:hAnsi="Times New Roman" w:cs="Times New Roman"/>
          <w:i/>
          <w:iCs/>
        </w:rPr>
      </w:pPr>
      <w:r w:rsidRPr="00E508D5">
        <w:rPr>
          <w:rFonts w:ascii="Times New Roman" w:hAnsi="Times New Roman" w:cs="Times New Roman"/>
          <w:i/>
          <w:iCs/>
        </w:rPr>
        <w:t xml:space="preserve">В заключении договора розничной купли-продажи было отказано по причине отсутствия в момент оплаты товара на моем лице маски, закрывающей рот и нос, а на моих руках - перчаток. Со слов кассира ООО «Городской Супермаркет», указом мэра Москвы от «05» марта 2020 года № 12-УМ «О введении режима повышенной готовности» установлено, что: приобретать товары имеют право только граждане, у которых в </w:t>
      </w:r>
      <w:r w:rsidRPr="00E508D5">
        <w:rPr>
          <w:rFonts w:ascii="Times New Roman" w:hAnsi="Times New Roman" w:cs="Times New Roman"/>
          <w:i/>
          <w:iCs/>
        </w:rPr>
        <w:lastRenderedPageBreak/>
        <w:t>момент оплаты товара на лице находится маска, закрывающая рот и нос, а на руках - перчатки; кассирам разрешено отказывать в продаже товаров гражданам, у которых в момент оплаты товара на лице отсутствует маска, закрывающая рот и нос, а на руках - перчатки. Конкретные пункты указа мэра города Москвы, в котором отражены данные положения, кассир назвать не смог, указ мэра города Москвы с указанными пунктами кассир не предъявил.</w:t>
      </w:r>
    </w:p>
    <w:p w14:paraId="242EFB05" w14:textId="77777777" w:rsidR="00A6226B" w:rsidRPr="00E508D5" w:rsidRDefault="00A6226B" w:rsidP="00A6226B">
      <w:pPr>
        <w:ind w:firstLine="708"/>
        <w:jc w:val="both"/>
        <w:rPr>
          <w:rFonts w:ascii="Times New Roman" w:hAnsi="Times New Roman" w:cs="Times New Roman"/>
          <w:i/>
          <w:iCs/>
        </w:rPr>
      </w:pPr>
      <w:r w:rsidRPr="00E508D5">
        <w:rPr>
          <w:rFonts w:ascii="Times New Roman" w:hAnsi="Times New Roman" w:cs="Times New Roman"/>
          <w:i/>
          <w:iCs/>
        </w:rPr>
        <w:t>Считаю отказ в заключении договора розничной купли-продажи товаров незаконным на основании ч. 5 ст. 76 Конституции России, ст. 426, 492 ГК РФ.</w:t>
      </w:r>
    </w:p>
    <w:p w14:paraId="3960B7CC" w14:textId="77777777" w:rsidR="00A6226B" w:rsidRPr="00E508D5" w:rsidRDefault="00A6226B" w:rsidP="00A6226B">
      <w:pPr>
        <w:ind w:firstLine="708"/>
        <w:jc w:val="both"/>
        <w:rPr>
          <w:rFonts w:ascii="Times New Roman" w:hAnsi="Times New Roman" w:cs="Times New Roman"/>
          <w:i/>
          <w:iCs/>
        </w:rPr>
      </w:pPr>
      <w:r w:rsidRPr="00E508D5">
        <w:rPr>
          <w:rFonts w:ascii="Times New Roman" w:hAnsi="Times New Roman" w:cs="Times New Roman"/>
          <w:i/>
          <w:iCs/>
        </w:rPr>
        <w:t>Требую в течение трех дней заключить со мной договор розничной купли-продажи указанных товаров, предоставив мне возможность оплаты товаров на кассе ООО «Городской Супермаркет» за наличный и безналичный расчет без использования маски, закрывающей рот и нос, и перчаток, закрывающих руки.</w:t>
      </w:r>
    </w:p>
    <w:p w14:paraId="4E77E3CD" w14:textId="77777777" w:rsidR="00A6226B" w:rsidRPr="00E508D5" w:rsidRDefault="00A6226B" w:rsidP="00A6226B">
      <w:pPr>
        <w:ind w:firstLine="708"/>
        <w:jc w:val="both"/>
        <w:rPr>
          <w:rFonts w:ascii="Times New Roman" w:hAnsi="Times New Roman" w:cs="Times New Roman"/>
          <w:i/>
          <w:iCs/>
        </w:rPr>
      </w:pPr>
      <w:r w:rsidRPr="00E508D5">
        <w:rPr>
          <w:rFonts w:ascii="Times New Roman" w:hAnsi="Times New Roman" w:cs="Times New Roman"/>
          <w:i/>
          <w:iCs/>
        </w:rPr>
        <w:t xml:space="preserve">Ответ на данное требование прошу предоставить по адресу электронной почты: </w:t>
      </w:r>
      <w:r w:rsidRPr="00E508D5">
        <w:rPr>
          <w:rFonts w:ascii="Times New Roman" w:hAnsi="Times New Roman" w:cs="Times New Roman"/>
          <w:i/>
          <w:iCs/>
          <w:lang w:val="en-US"/>
        </w:rPr>
        <w:t>e</w:t>
      </w:r>
      <w:r w:rsidRPr="00E508D5">
        <w:rPr>
          <w:rFonts w:ascii="Times New Roman" w:hAnsi="Times New Roman" w:cs="Times New Roman"/>
          <w:i/>
          <w:iCs/>
        </w:rPr>
        <w:t>.</w:t>
      </w:r>
      <w:r w:rsidRPr="00E508D5">
        <w:rPr>
          <w:rFonts w:ascii="Times New Roman" w:hAnsi="Times New Roman" w:cs="Times New Roman"/>
          <w:i/>
          <w:iCs/>
          <w:lang w:val="en-US"/>
        </w:rPr>
        <w:t>kobyakov</w:t>
      </w:r>
      <w:r w:rsidRPr="00E508D5">
        <w:rPr>
          <w:rFonts w:ascii="Times New Roman" w:hAnsi="Times New Roman" w:cs="Times New Roman"/>
          <w:i/>
          <w:iCs/>
        </w:rPr>
        <w:t>@</w:t>
      </w:r>
      <w:r w:rsidRPr="00E508D5">
        <w:rPr>
          <w:rFonts w:ascii="Times New Roman" w:hAnsi="Times New Roman" w:cs="Times New Roman"/>
          <w:i/>
          <w:iCs/>
          <w:lang w:val="en-US"/>
        </w:rPr>
        <w:t>kobyakov</w:t>
      </w:r>
      <w:r w:rsidRPr="00E508D5">
        <w:rPr>
          <w:rFonts w:ascii="Times New Roman" w:hAnsi="Times New Roman" w:cs="Times New Roman"/>
          <w:i/>
          <w:iCs/>
        </w:rPr>
        <w:t>-</w:t>
      </w:r>
      <w:r w:rsidRPr="00E508D5">
        <w:rPr>
          <w:rFonts w:ascii="Times New Roman" w:hAnsi="Times New Roman" w:cs="Times New Roman"/>
          <w:i/>
          <w:iCs/>
          <w:lang w:val="en-US"/>
        </w:rPr>
        <w:t>group</w:t>
      </w:r>
      <w:r w:rsidRPr="00E508D5">
        <w:rPr>
          <w:rFonts w:ascii="Times New Roman" w:hAnsi="Times New Roman" w:cs="Times New Roman"/>
          <w:i/>
          <w:iCs/>
        </w:rPr>
        <w:t>.</w:t>
      </w:r>
      <w:r w:rsidRPr="00E508D5">
        <w:rPr>
          <w:rFonts w:ascii="Times New Roman" w:hAnsi="Times New Roman" w:cs="Times New Roman"/>
          <w:i/>
          <w:iCs/>
          <w:lang w:val="en-US"/>
        </w:rPr>
        <w:t>ru</w:t>
      </w:r>
      <w:r w:rsidRPr="00E508D5">
        <w:rPr>
          <w:rFonts w:ascii="Times New Roman" w:hAnsi="Times New Roman" w:cs="Times New Roman"/>
          <w:i/>
          <w:iCs/>
        </w:rPr>
        <w:t>.</w:t>
      </w:r>
    </w:p>
    <w:p w14:paraId="686B0F61" w14:textId="77777777" w:rsidR="00A6226B" w:rsidRPr="00E508D5" w:rsidRDefault="00A6226B" w:rsidP="00A6226B">
      <w:pPr>
        <w:ind w:firstLine="708"/>
        <w:jc w:val="both"/>
        <w:rPr>
          <w:rFonts w:ascii="Times New Roman" w:hAnsi="Times New Roman" w:cs="Times New Roman"/>
          <w:i/>
          <w:iCs/>
        </w:rPr>
      </w:pPr>
      <w:r w:rsidRPr="00E508D5">
        <w:rPr>
          <w:rFonts w:ascii="Times New Roman" w:hAnsi="Times New Roman" w:cs="Times New Roman"/>
          <w:i/>
          <w:iCs/>
        </w:rPr>
        <w:t xml:space="preserve">В случае неудовлетворения данного требования в добровольном порядке к ООО «Городской Супермаркет» будет предъявлен иск о понуждении заключить договор розничной купли-продажи. Кобяков Э.В. «19» октября 2020 года. </w:t>
      </w:r>
      <w:r>
        <w:rPr>
          <w:rFonts w:ascii="Times New Roman" w:hAnsi="Times New Roman" w:cs="Times New Roman"/>
          <w:i/>
          <w:iCs/>
        </w:rPr>
        <w:t xml:space="preserve">Телефон, </w:t>
      </w:r>
      <w:r w:rsidRPr="00E508D5">
        <w:rPr>
          <w:rFonts w:ascii="Times New Roman" w:hAnsi="Times New Roman" w:cs="Times New Roman"/>
          <w:i/>
          <w:iCs/>
        </w:rPr>
        <w:t>Подпись</w:t>
      </w:r>
      <w:r>
        <w:rPr>
          <w:rFonts w:ascii="Times New Roman" w:hAnsi="Times New Roman" w:cs="Times New Roman"/>
          <w:i/>
          <w:iCs/>
        </w:rPr>
        <w:t>.</w:t>
      </w:r>
    </w:p>
    <w:p w14:paraId="6E39E942" w14:textId="77777777" w:rsidR="00A6226B" w:rsidRPr="003E119E" w:rsidRDefault="00A6226B" w:rsidP="00A6226B">
      <w:pPr>
        <w:ind w:firstLine="708"/>
        <w:jc w:val="both"/>
        <w:rPr>
          <w:rFonts w:ascii="Times New Roman" w:hAnsi="Times New Roman" w:cs="Times New Roman"/>
          <w:b/>
          <w:bCs/>
          <w:i/>
          <w:iCs/>
        </w:rPr>
      </w:pPr>
    </w:p>
    <w:p w14:paraId="3EB66DD5" w14:textId="4B68AC79" w:rsidR="00A6226B" w:rsidRPr="003E119E" w:rsidRDefault="00A6226B" w:rsidP="00A6226B">
      <w:pPr>
        <w:pStyle w:val="a7"/>
        <w:ind w:left="0" w:hanging="567"/>
        <w:jc w:val="both"/>
        <w:rPr>
          <w:rFonts w:ascii="Times New Roman" w:hAnsi="Times New Roman" w:cs="Times New Roman"/>
          <w:b/>
          <w:bCs/>
        </w:rPr>
      </w:pPr>
      <w:r w:rsidRPr="003E119E">
        <w:rPr>
          <w:rFonts w:ascii="Times New Roman" w:hAnsi="Times New Roman" w:cs="Times New Roman"/>
          <w:b/>
          <w:bCs/>
        </w:rPr>
        <w:tab/>
      </w:r>
      <w:r w:rsidRPr="003E119E">
        <w:rPr>
          <w:rFonts w:ascii="Times New Roman" w:hAnsi="Times New Roman" w:cs="Times New Roman"/>
          <w:b/>
          <w:bCs/>
          <w:highlight w:val="yellow"/>
        </w:rPr>
        <w:t>Про отказ в обслуживании в тексте</w:t>
      </w:r>
      <w:r>
        <w:rPr>
          <w:rFonts w:ascii="Times New Roman" w:hAnsi="Times New Roman" w:cs="Times New Roman"/>
          <w:b/>
          <w:bCs/>
          <w:highlight w:val="yellow"/>
        </w:rPr>
        <w:t xml:space="preserve"> книги </w:t>
      </w:r>
      <w:r w:rsidRPr="003E119E">
        <w:rPr>
          <w:rFonts w:ascii="Times New Roman" w:hAnsi="Times New Roman" w:cs="Times New Roman"/>
          <w:b/>
          <w:bCs/>
          <w:highlight w:val="yellow"/>
        </w:rPr>
        <w:t>не писать.</w:t>
      </w:r>
    </w:p>
    <w:p w14:paraId="77A04ABC" w14:textId="77777777" w:rsidR="00A6226B" w:rsidRDefault="00A6226B" w:rsidP="00A6226B">
      <w:pPr>
        <w:pStyle w:val="a7"/>
        <w:ind w:left="0" w:hanging="567"/>
        <w:jc w:val="both"/>
        <w:rPr>
          <w:rFonts w:ascii="Times New Roman" w:hAnsi="Times New Roman" w:cs="Times New Roman"/>
        </w:rPr>
      </w:pPr>
    </w:p>
    <w:p w14:paraId="5B5FFDA4" w14:textId="77777777" w:rsidR="00A6226B" w:rsidRDefault="00A6226B" w:rsidP="00A6226B">
      <w:pPr>
        <w:pStyle w:val="a7"/>
        <w:numPr>
          <w:ilvl w:val="0"/>
          <w:numId w:val="5"/>
        </w:numPr>
        <w:ind w:left="0" w:hanging="567"/>
        <w:jc w:val="both"/>
        <w:rPr>
          <w:rFonts w:ascii="Times New Roman" w:hAnsi="Times New Roman" w:cs="Times New Roman"/>
        </w:rPr>
      </w:pPr>
      <w:r>
        <w:rPr>
          <w:rFonts w:ascii="Times New Roman" w:hAnsi="Times New Roman" w:cs="Times New Roman"/>
        </w:rPr>
        <w:t>Сфотографировать книгу отзывов и предложений:</w:t>
      </w:r>
    </w:p>
    <w:p w14:paraId="0C92536C" w14:textId="77777777" w:rsidR="00A6226B" w:rsidRDefault="00A6226B" w:rsidP="00A6226B">
      <w:pPr>
        <w:pStyle w:val="a7"/>
        <w:ind w:left="0" w:hanging="567"/>
        <w:jc w:val="both"/>
        <w:rPr>
          <w:rFonts w:ascii="Times New Roman" w:hAnsi="Times New Roman" w:cs="Times New Roman"/>
        </w:rPr>
      </w:pPr>
    </w:p>
    <w:p w14:paraId="64971DB7"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 обложку книги, первые и последние развороты книги (с оттиском печати магазина и его адресом);</w:t>
      </w:r>
    </w:p>
    <w:p w14:paraId="145BDA43" w14:textId="77777777" w:rsidR="00A6226B" w:rsidRDefault="00A6226B" w:rsidP="00A6226B">
      <w:pPr>
        <w:pStyle w:val="a7"/>
        <w:ind w:left="0"/>
        <w:jc w:val="both"/>
        <w:rPr>
          <w:rFonts w:ascii="Times New Roman" w:hAnsi="Times New Roman" w:cs="Times New Roman"/>
        </w:rPr>
      </w:pPr>
      <w:r>
        <w:rPr>
          <w:rFonts w:ascii="Times New Roman" w:hAnsi="Times New Roman" w:cs="Times New Roman"/>
        </w:rPr>
        <w:t>- первый отзыв в книге и отзыв, размещенный непосредственно перед вашим отзывом;</w:t>
      </w:r>
    </w:p>
    <w:p w14:paraId="22D0FB95" w14:textId="77777777" w:rsidR="00A6226B" w:rsidRPr="002F2E5C" w:rsidRDefault="00A6226B" w:rsidP="00A6226B">
      <w:pPr>
        <w:pStyle w:val="a7"/>
        <w:ind w:left="0"/>
        <w:jc w:val="both"/>
        <w:rPr>
          <w:rFonts w:ascii="Times New Roman" w:hAnsi="Times New Roman" w:cs="Times New Roman"/>
        </w:rPr>
      </w:pPr>
      <w:r>
        <w:rPr>
          <w:rFonts w:ascii="Times New Roman" w:hAnsi="Times New Roman" w:cs="Times New Roman"/>
        </w:rPr>
        <w:t>- ваш отзыв, с указанием номера страницы, на котором он расположен.</w:t>
      </w:r>
    </w:p>
    <w:p w14:paraId="4650424B" w14:textId="77777777" w:rsidR="00A6226B" w:rsidRDefault="00A6226B" w:rsidP="00A6226B">
      <w:pPr>
        <w:pStyle w:val="a7"/>
        <w:ind w:left="0"/>
        <w:jc w:val="both"/>
        <w:rPr>
          <w:rFonts w:ascii="Times New Roman" w:hAnsi="Times New Roman" w:cs="Times New Roman"/>
        </w:rPr>
      </w:pPr>
    </w:p>
    <w:p w14:paraId="100C15CF" w14:textId="77777777" w:rsidR="00A6226B" w:rsidRDefault="00A6226B" w:rsidP="00A6226B">
      <w:pPr>
        <w:pStyle w:val="a7"/>
        <w:numPr>
          <w:ilvl w:val="0"/>
          <w:numId w:val="5"/>
        </w:numPr>
        <w:ind w:left="0" w:hanging="567"/>
        <w:jc w:val="both"/>
        <w:rPr>
          <w:rFonts w:ascii="Times New Roman" w:hAnsi="Times New Roman" w:cs="Times New Roman"/>
        </w:rPr>
      </w:pPr>
      <w:r>
        <w:rPr>
          <w:rFonts w:ascii="Times New Roman" w:hAnsi="Times New Roman" w:cs="Times New Roman"/>
        </w:rPr>
        <w:t>Сохранить данные фотографии и использовать информацию, зафиксированную на них, для подготовки претензии</w:t>
      </w:r>
    </w:p>
    <w:p w14:paraId="3AAD6284" w14:textId="77777777" w:rsidR="00A6226B" w:rsidRDefault="00A6226B" w:rsidP="00A6226B">
      <w:pPr>
        <w:jc w:val="both"/>
        <w:rPr>
          <w:rFonts w:ascii="Times New Roman" w:hAnsi="Times New Roman" w:cs="Times New Roman"/>
          <w:b/>
          <w:bCs/>
          <w:highlight w:val="yellow"/>
        </w:rPr>
      </w:pPr>
    </w:p>
    <w:p w14:paraId="28A94443" w14:textId="77777777" w:rsidR="00A6226B" w:rsidRDefault="00A6226B" w:rsidP="00A6226B">
      <w:pPr>
        <w:jc w:val="both"/>
        <w:rPr>
          <w:rFonts w:ascii="Times New Roman" w:hAnsi="Times New Roman" w:cs="Times New Roman"/>
          <w:b/>
          <w:bCs/>
          <w:highlight w:val="yellow"/>
        </w:rPr>
      </w:pPr>
    </w:p>
    <w:p w14:paraId="00AC7DCF" w14:textId="77777777" w:rsidR="00A6226B" w:rsidRDefault="00A6226B" w:rsidP="00A6226B">
      <w:pPr>
        <w:rPr>
          <w:rFonts w:ascii="Times New Roman" w:hAnsi="Times New Roman" w:cs="Times New Roman"/>
          <w:b/>
          <w:bCs/>
          <w:highlight w:val="yellow"/>
        </w:rPr>
      </w:pPr>
      <w:r>
        <w:rPr>
          <w:rFonts w:ascii="Times New Roman" w:hAnsi="Times New Roman" w:cs="Times New Roman"/>
          <w:b/>
          <w:bCs/>
          <w:highlight w:val="yellow"/>
        </w:rPr>
        <w:br w:type="page"/>
      </w:r>
    </w:p>
    <w:p w14:paraId="74631BE7" w14:textId="77777777" w:rsidR="00A6226B" w:rsidRDefault="00A6226B" w:rsidP="00A6226B">
      <w:pPr>
        <w:jc w:val="both"/>
        <w:rPr>
          <w:rFonts w:ascii="Times New Roman" w:hAnsi="Times New Roman" w:cs="Times New Roman"/>
          <w:b/>
          <w:bCs/>
        </w:rPr>
      </w:pPr>
      <w:r>
        <w:rPr>
          <w:b/>
          <w:noProof/>
          <w:color w:val="000000"/>
          <w:sz w:val="20"/>
          <w:szCs w:val="20"/>
        </w:rPr>
        <w:lastRenderedPageBreak/>
        <w:drawing>
          <wp:inline distT="0" distB="0" distL="0" distR="0" wp14:anchorId="638CD9C2" wp14:editId="2D8AC477">
            <wp:extent cx="5936615" cy="572135"/>
            <wp:effectExtent l="0" t="0" r="0" b="0"/>
            <wp:docPr id="6" name="Рисунок 6" descr="шапка блан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шапка бланк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6615" cy="572135"/>
                    </a:xfrm>
                    <a:prstGeom prst="rect">
                      <a:avLst/>
                    </a:prstGeom>
                    <a:noFill/>
                    <a:ln>
                      <a:noFill/>
                    </a:ln>
                  </pic:spPr>
                </pic:pic>
              </a:graphicData>
            </a:graphic>
          </wp:inline>
        </w:drawing>
      </w:r>
    </w:p>
    <w:p w14:paraId="1932657B" w14:textId="77777777" w:rsidR="00A6226B" w:rsidRDefault="00A6226B" w:rsidP="00A6226B">
      <w:pPr>
        <w:jc w:val="both"/>
        <w:rPr>
          <w:rFonts w:ascii="Times New Roman" w:hAnsi="Times New Roman" w:cs="Times New Roman"/>
          <w:b/>
          <w:bCs/>
          <w:highlight w:val="yellow"/>
        </w:rPr>
      </w:pPr>
    </w:p>
    <w:p w14:paraId="3D6BE8BD" w14:textId="77777777" w:rsidR="00A6226B" w:rsidRDefault="00A6226B" w:rsidP="00A6226B">
      <w:pPr>
        <w:jc w:val="both"/>
        <w:rPr>
          <w:rFonts w:ascii="Times New Roman" w:hAnsi="Times New Roman" w:cs="Times New Roman"/>
          <w:b/>
          <w:bCs/>
        </w:rPr>
      </w:pPr>
      <w:r w:rsidRPr="001B63C5">
        <w:rPr>
          <w:rFonts w:ascii="Times New Roman" w:hAnsi="Times New Roman" w:cs="Times New Roman"/>
          <w:b/>
          <w:bCs/>
          <w:highlight w:val="yellow"/>
        </w:rPr>
        <w:t>Все подготовленные формы документов могут быть использованы каждым желающим совершенно бесплатно любое количество раз.</w:t>
      </w:r>
    </w:p>
    <w:p w14:paraId="6FCC7851" w14:textId="77777777" w:rsidR="00A6226B" w:rsidRDefault="00A6226B" w:rsidP="00A6226B">
      <w:pPr>
        <w:jc w:val="both"/>
        <w:rPr>
          <w:rFonts w:ascii="Times New Roman" w:hAnsi="Times New Roman" w:cs="Times New Roman"/>
          <w:b/>
          <w:bCs/>
        </w:rPr>
      </w:pPr>
    </w:p>
    <w:p w14:paraId="1230BD94" w14:textId="77777777" w:rsidR="00A6226B" w:rsidRDefault="00A6226B" w:rsidP="00A6226B">
      <w:pPr>
        <w:jc w:val="both"/>
        <w:rPr>
          <w:rFonts w:ascii="Times New Roman" w:hAnsi="Times New Roman" w:cs="Times New Roman"/>
        </w:rPr>
      </w:pPr>
      <w:r>
        <w:rPr>
          <w:rFonts w:ascii="Times New Roman" w:hAnsi="Times New Roman" w:cs="Times New Roman"/>
        </w:rPr>
        <w:t>Желающие поддержать данный проект финансово могут сделать платеж по следующим банковским реквизитам:</w:t>
      </w:r>
    </w:p>
    <w:p w14:paraId="72E59DDF" w14:textId="77777777" w:rsidR="00A6226B" w:rsidRDefault="00A6226B" w:rsidP="00A6226B">
      <w:pPr>
        <w:jc w:val="both"/>
        <w:rPr>
          <w:rFonts w:ascii="Times New Roman" w:hAnsi="Times New Roman" w:cs="Times New Roman"/>
        </w:rPr>
      </w:pPr>
    </w:p>
    <w:p w14:paraId="6DE65C4F" w14:textId="77777777" w:rsidR="00A6226B" w:rsidRDefault="00A6226B" w:rsidP="00A6226B">
      <w:pPr>
        <w:jc w:val="both"/>
        <w:rPr>
          <w:rFonts w:ascii="Times New Roman" w:hAnsi="Times New Roman" w:cs="Times New Roman"/>
        </w:rPr>
      </w:pPr>
      <w:r>
        <w:rPr>
          <w:rFonts w:ascii="Times New Roman" w:hAnsi="Times New Roman" w:cs="Times New Roman"/>
        </w:rPr>
        <w:t>Получатель: Индивидуальный предприниматель Кобяков Эдуард Вадимович</w:t>
      </w:r>
    </w:p>
    <w:p w14:paraId="39703CE8" w14:textId="77777777" w:rsidR="00A6226B" w:rsidRPr="00214265" w:rsidRDefault="00A6226B" w:rsidP="00A6226B">
      <w:pPr>
        <w:jc w:val="both"/>
        <w:rPr>
          <w:rFonts w:ascii="Times New Roman" w:hAnsi="Times New Roman" w:cs="Times New Roman"/>
        </w:rPr>
      </w:pPr>
      <w:r w:rsidRPr="00214265">
        <w:rPr>
          <w:rFonts w:ascii="Times New Roman" w:hAnsi="Times New Roman" w:cs="Times New Roman"/>
        </w:rPr>
        <w:t>ОГРНИП</w:t>
      </w:r>
      <w:r>
        <w:rPr>
          <w:rFonts w:ascii="Times New Roman" w:hAnsi="Times New Roman" w:cs="Times New Roman"/>
        </w:rPr>
        <w:t>:</w:t>
      </w:r>
      <w:r w:rsidRPr="00214265">
        <w:rPr>
          <w:rFonts w:ascii="Times New Roman" w:hAnsi="Times New Roman" w:cs="Times New Roman"/>
        </w:rPr>
        <w:t xml:space="preserve"> 314 665 819 900 023</w:t>
      </w:r>
    </w:p>
    <w:p w14:paraId="21DD7403" w14:textId="77777777" w:rsidR="00A6226B" w:rsidRDefault="00A6226B" w:rsidP="00A6226B">
      <w:pPr>
        <w:jc w:val="both"/>
        <w:rPr>
          <w:rFonts w:ascii="Times New Roman" w:hAnsi="Times New Roman" w:cs="Times New Roman"/>
        </w:rPr>
      </w:pPr>
      <w:r w:rsidRPr="00214265">
        <w:rPr>
          <w:rFonts w:ascii="Times New Roman" w:hAnsi="Times New Roman" w:cs="Times New Roman"/>
        </w:rPr>
        <w:t>ИНН</w:t>
      </w:r>
      <w:r>
        <w:rPr>
          <w:rFonts w:ascii="Times New Roman" w:hAnsi="Times New Roman" w:cs="Times New Roman"/>
        </w:rPr>
        <w:t>:</w:t>
      </w:r>
      <w:r w:rsidRPr="00214265">
        <w:rPr>
          <w:rFonts w:ascii="Times New Roman" w:hAnsi="Times New Roman" w:cs="Times New Roman"/>
        </w:rPr>
        <w:t xml:space="preserve"> 665 811 470</w:t>
      </w:r>
      <w:r>
        <w:rPr>
          <w:rFonts w:ascii="Times New Roman" w:hAnsi="Times New Roman" w:cs="Times New Roman"/>
        </w:rPr>
        <w:t> </w:t>
      </w:r>
      <w:r w:rsidRPr="00214265">
        <w:rPr>
          <w:rFonts w:ascii="Times New Roman" w:hAnsi="Times New Roman" w:cs="Times New Roman"/>
        </w:rPr>
        <w:t>522</w:t>
      </w:r>
    </w:p>
    <w:p w14:paraId="47B867DD" w14:textId="77777777" w:rsidR="00A6226B" w:rsidRPr="00214265" w:rsidRDefault="00A6226B" w:rsidP="00A6226B">
      <w:pPr>
        <w:jc w:val="both"/>
        <w:rPr>
          <w:rFonts w:ascii="Times New Roman" w:hAnsi="Times New Roman" w:cs="Times New Roman"/>
        </w:rPr>
      </w:pPr>
      <w:r>
        <w:rPr>
          <w:rFonts w:ascii="Times New Roman" w:hAnsi="Times New Roman" w:cs="Times New Roman"/>
        </w:rPr>
        <w:t>КПП: 0</w:t>
      </w:r>
    </w:p>
    <w:p w14:paraId="08755BC9" w14:textId="77777777" w:rsidR="00A6226B" w:rsidRPr="00214265" w:rsidRDefault="00A6226B" w:rsidP="00A6226B">
      <w:pPr>
        <w:jc w:val="both"/>
        <w:rPr>
          <w:rFonts w:ascii="Times New Roman" w:hAnsi="Times New Roman" w:cs="Times New Roman"/>
        </w:rPr>
      </w:pPr>
      <w:r w:rsidRPr="00214265">
        <w:rPr>
          <w:rFonts w:ascii="Times New Roman" w:hAnsi="Times New Roman" w:cs="Times New Roman"/>
        </w:rPr>
        <w:t>Банк: АО «Альфа-Банк»</w:t>
      </w:r>
    </w:p>
    <w:p w14:paraId="194EE0F9" w14:textId="77777777" w:rsidR="00A6226B" w:rsidRPr="00214265" w:rsidRDefault="00A6226B" w:rsidP="00A6226B">
      <w:pPr>
        <w:jc w:val="both"/>
        <w:rPr>
          <w:rFonts w:ascii="Times New Roman" w:hAnsi="Times New Roman" w:cs="Times New Roman"/>
        </w:rPr>
      </w:pPr>
      <w:r w:rsidRPr="00214265">
        <w:rPr>
          <w:rFonts w:ascii="Times New Roman" w:hAnsi="Times New Roman" w:cs="Times New Roman"/>
        </w:rPr>
        <w:t>БИК:</w:t>
      </w:r>
      <w:r w:rsidRPr="00214265">
        <w:rPr>
          <w:rFonts w:ascii="Times New Roman" w:hAnsi="Times New Roman" w:cs="Times New Roman"/>
        </w:rPr>
        <w:tab/>
        <w:t>044</w:t>
      </w:r>
      <w:r>
        <w:rPr>
          <w:rFonts w:ascii="Times New Roman" w:hAnsi="Times New Roman" w:cs="Times New Roman"/>
        </w:rPr>
        <w:t> </w:t>
      </w:r>
      <w:r w:rsidRPr="00214265">
        <w:rPr>
          <w:rFonts w:ascii="Times New Roman" w:hAnsi="Times New Roman" w:cs="Times New Roman"/>
        </w:rPr>
        <w:t>525</w:t>
      </w:r>
      <w:r>
        <w:rPr>
          <w:rFonts w:ascii="Times New Roman" w:hAnsi="Times New Roman" w:cs="Times New Roman"/>
        </w:rPr>
        <w:t xml:space="preserve"> </w:t>
      </w:r>
      <w:r w:rsidRPr="00214265">
        <w:rPr>
          <w:rFonts w:ascii="Times New Roman" w:hAnsi="Times New Roman" w:cs="Times New Roman"/>
        </w:rPr>
        <w:t>593</w:t>
      </w:r>
    </w:p>
    <w:p w14:paraId="021977B8" w14:textId="77777777" w:rsidR="00A6226B" w:rsidRPr="00214265" w:rsidRDefault="00A6226B" w:rsidP="00A6226B">
      <w:pPr>
        <w:jc w:val="both"/>
        <w:rPr>
          <w:rFonts w:ascii="Times New Roman" w:hAnsi="Times New Roman" w:cs="Times New Roman"/>
        </w:rPr>
      </w:pPr>
      <w:r w:rsidRPr="00214265">
        <w:rPr>
          <w:rFonts w:ascii="Times New Roman" w:hAnsi="Times New Roman" w:cs="Times New Roman"/>
        </w:rPr>
        <w:t>Кор. счет: 301</w:t>
      </w:r>
      <w:r>
        <w:rPr>
          <w:rFonts w:ascii="Times New Roman" w:hAnsi="Times New Roman" w:cs="Times New Roman"/>
        </w:rPr>
        <w:t> </w:t>
      </w:r>
      <w:r w:rsidRPr="00214265">
        <w:rPr>
          <w:rFonts w:ascii="Times New Roman" w:hAnsi="Times New Roman" w:cs="Times New Roman"/>
        </w:rPr>
        <w:t>018</w:t>
      </w:r>
      <w:r>
        <w:rPr>
          <w:rFonts w:ascii="Times New Roman" w:hAnsi="Times New Roman" w:cs="Times New Roman"/>
        </w:rPr>
        <w:t> </w:t>
      </w:r>
      <w:r w:rsidRPr="00214265">
        <w:rPr>
          <w:rFonts w:ascii="Times New Roman" w:hAnsi="Times New Roman" w:cs="Times New Roman"/>
        </w:rPr>
        <w:t>102</w:t>
      </w:r>
      <w:r>
        <w:rPr>
          <w:rFonts w:ascii="Times New Roman" w:hAnsi="Times New Roman" w:cs="Times New Roman"/>
        </w:rPr>
        <w:t> </w:t>
      </w:r>
      <w:r w:rsidRPr="00214265">
        <w:rPr>
          <w:rFonts w:ascii="Times New Roman" w:hAnsi="Times New Roman" w:cs="Times New Roman"/>
        </w:rPr>
        <w:t>000</w:t>
      </w:r>
      <w:r>
        <w:rPr>
          <w:rFonts w:ascii="Times New Roman" w:hAnsi="Times New Roman" w:cs="Times New Roman"/>
        </w:rPr>
        <w:t> </w:t>
      </w:r>
      <w:r w:rsidRPr="00214265">
        <w:rPr>
          <w:rFonts w:ascii="Times New Roman" w:hAnsi="Times New Roman" w:cs="Times New Roman"/>
        </w:rPr>
        <w:t>000</w:t>
      </w:r>
      <w:r>
        <w:rPr>
          <w:rFonts w:ascii="Times New Roman" w:hAnsi="Times New Roman" w:cs="Times New Roman"/>
        </w:rPr>
        <w:t> </w:t>
      </w:r>
      <w:r w:rsidRPr="00214265">
        <w:rPr>
          <w:rFonts w:ascii="Times New Roman" w:hAnsi="Times New Roman" w:cs="Times New Roman"/>
        </w:rPr>
        <w:t>005</w:t>
      </w:r>
      <w:r>
        <w:rPr>
          <w:rFonts w:ascii="Times New Roman" w:hAnsi="Times New Roman" w:cs="Times New Roman"/>
        </w:rPr>
        <w:t xml:space="preserve"> </w:t>
      </w:r>
      <w:r w:rsidRPr="00214265">
        <w:rPr>
          <w:rFonts w:ascii="Times New Roman" w:hAnsi="Times New Roman" w:cs="Times New Roman"/>
        </w:rPr>
        <w:t>93</w:t>
      </w:r>
    </w:p>
    <w:p w14:paraId="2612775B" w14:textId="77777777" w:rsidR="00A6226B" w:rsidRDefault="00A6226B" w:rsidP="00A6226B">
      <w:pPr>
        <w:jc w:val="both"/>
        <w:rPr>
          <w:rFonts w:ascii="Times New Roman" w:hAnsi="Times New Roman" w:cs="Times New Roman"/>
        </w:rPr>
      </w:pPr>
      <w:r w:rsidRPr="00214265">
        <w:rPr>
          <w:rFonts w:ascii="Times New Roman" w:hAnsi="Times New Roman" w:cs="Times New Roman"/>
        </w:rPr>
        <w:t>Расчетный счет:</w:t>
      </w:r>
      <w:r>
        <w:rPr>
          <w:rFonts w:ascii="Times New Roman" w:hAnsi="Times New Roman" w:cs="Times New Roman"/>
        </w:rPr>
        <w:t xml:space="preserve"> </w:t>
      </w:r>
      <w:r w:rsidRPr="00214265">
        <w:rPr>
          <w:rFonts w:ascii="Times New Roman" w:hAnsi="Times New Roman" w:cs="Times New Roman"/>
        </w:rPr>
        <w:t>408</w:t>
      </w:r>
      <w:r>
        <w:rPr>
          <w:rFonts w:ascii="Times New Roman" w:hAnsi="Times New Roman" w:cs="Times New Roman"/>
        </w:rPr>
        <w:t> </w:t>
      </w:r>
      <w:r w:rsidRPr="00214265">
        <w:rPr>
          <w:rFonts w:ascii="Times New Roman" w:hAnsi="Times New Roman" w:cs="Times New Roman"/>
        </w:rPr>
        <w:t>028</w:t>
      </w:r>
      <w:r>
        <w:rPr>
          <w:rFonts w:ascii="Times New Roman" w:hAnsi="Times New Roman" w:cs="Times New Roman"/>
        </w:rPr>
        <w:t> </w:t>
      </w:r>
      <w:r w:rsidRPr="00214265">
        <w:rPr>
          <w:rFonts w:ascii="Times New Roman" w:hAnsi="Times New Roman" w:cs="Times New Roman"/>
        </w:rPr>
        <w:t>107</w:t>
      </w:r>
      <w:r>
        <w:rPr>
          <w:rFonts w:ascii="Times New Roman" w:hAnsi="Times New Roman" w:cs="Times New Roman"/>
        </w:rPr>
        <w:t> </w:t>
      </w:r>
      <w:r w:rsidRPr="00214265">
        <w:rPr>
          <w:rFonts w:ascii="Times New Roman" w:hAnsi="Times New Roman" w:cs="Times New Roman"/>
        </w:rPr>
        <w:t>023</w:t>
      </w:r>
      <w:r>
        <w:rPr>
          <w:rFonts w:ascii="Times New Roman" w:hAnsi="Times New Roman" w:cs="Times New Roman"/>
        </w:rPr>
        <w:t> </w:t>
      </w:r>
      <w:r w:rsidRPr="00214265">
        <w:rPr>
          <w:rFonts w:ascii="Times New Roman" w:hAnsi="Times New Roman" w:cs="Times New Roman"/>
        </w:rPr>
        <w:t>900</w:t>
      </w:r>
      <w:r>
        <w:rPr>
          <w:rFonts w:ascii="Times New Roman" w:hAnsi="Times New Roman" w:cs="Times New Roman"/>
        </w:rPr>
        <w:t> </w:t>
      </w:r>
      <w:r w:rsidRPr="00214265">
        <w:rPr>
          <w:rFonts w:ascii="Times New Roman" w:hAnsi="Times New Roman" w:cs="Times New Roman"/>
        </w:rPr>
        <w:t>012</w:t>
      </w:r>
      <w:r>
        <w:rPr>
          <w:rFonts w:ascii="Times New Roman" w:hAnsi="Times New Roman" w:cs="Times New Roman"/>
        </w:rPr>
        <w:t xml:space="preserve"> </w:t>
      </w:r>
      <w:r w:rsidRPr="00214265">
        <w:rPr>
          <w:rFonts w:ascii="Times New Roman" w:hAnsi="Times New Roman" w:cs="Times New Roman"/>
        </w:rPr>
        <w:t>71</w:t>
      </w:r>
    </w:p>
    <w:p w14:paraId="2D79A9AA" w14:textId="77777777" w:rsidR="00A6226B" w:rsidRPr="00F37465" w:rsidRDefault="00A6226B" w:rsidP="00A6226B">
      <w:pPr>
        <w:jc w:val="both"/>
        <w:rPr>
          <w:rFonts w:ascii="Times New Roman" w:hAnsi="Times New Roman" w:cs="Times New Roman"/>
        </w:rPr>
      </w:pPr>
      <w:r>
        <w:rPr>
          <w:rFonts w:ascii="Times New Roman" w:hAnsi="Times New Roman" w:cs="Times New Roman"/>
        </w:rPr>
        <w:t>Назначение платежа: «Оплата оказанных юридических услуг»</w:t>
      </w:r>
    </w:p>
    <w:p w14:paraId="2F6EB3CE" w14:textId="77777777" w:rsidR="00A6226B" w:rsidRPr="00F37465" w:rsidRDefault="00A6226B" w:rsidP="00A6226B">
      <w:pPr>
        <w:jc w:val="both"/>
        <w:rPr>
          <w:rFonts w:ascii="Times New Roman" w:hAnsi="Times New Roman" w:cs="Times New Roman"/>
        </w:rPr>
      </w:pPr>
    </w:p>
    <w:p w14:paraId="44F49F88" w14:textId="77777777" w:rsidR="00A6226B" w:rsidRPr="00D34B0F" w:rsidRDefault="00A6226B" w:rsidP="00A6226B">
      <w:pPr>
        <w:jc w:val="both"/>
        <w:rPr>
          <w:rFonts w:ascii="Times New Roman" w:hAnsi="Times New Roman" w:cs="Times New Roman"/>
          <w:i/>
          <w:iCs/>
        </w:rPr>
      </w:pPr>
      <w:r w:rsidRPr="00D34B0F">
        <w:rPr>
          <w:rFonts w:ascii="Times New Roman" w:hAnsi="Times New Roman" w:cs="Times New Roman"/>
          <w:i/>
          <w:iCs/>
        </w:rPr>
        <w:t>Платеж можно сделать с телефона (из мобильного банка) или с компьютера, выбрав вкладку «Платеж организации» или «Перевод в другой банк», или «Платеж по реквизитам». Также платеж можно сделать в операционной кассе любого банка.</w:t>
      </w:r>
    </w:p>
    <w:p w14:paraId="7798F8FF" w14:textId="77777777" w:rsidR="00A6226B" w:rsidRDefault="00A6226B" w:rsidP="00A6226B">
      <w:pPr>
        <w:jc w:val="both"/>
        <w:rPr>
          <w:rFonts w:ascii="Times New Roman" w:hAnsi="Times New Roman" w:cs="Times New Roman"/>
        </w:rPr>
      </w:pPr>
    </w:p>
    <w:p w14:paraId="4295519D" w14:textId="77777777" w:rsidR="00A6226B" w:rsidRPr="00373BF8" w:rsidRDefault="00A6226B" w:rsidP="00A6226B">
      <w:pPr>
        <w:jc w:val="both"/>
        <w:rPr>
          <w:rFonts w:ascii="Times New Roman" w:hAnsi="Times New Roman" w:cs="Times New Roman"/>
        </w:rPr>
      </w:pPr>
      <w:r>
        <w:rPr>
          <w:rFonts w:ascii="Times New Roman" w:hAnsi="Times New Roman" w:cs="Times New Roman"/>
        </w:rPr>
        <w:t>Благодарю за участие.</w:t>
      </w:r>
    </w:p>
    <w:p w14:paraId="5FB3ECBA" w14:textId="77777777" w:rsidR="00A6226B" w:rsidRPr="005B0627" w:rsidRDefault="00A6226B">
      <w:pPr>
        <w:rPr>
          <w:rFonts w:ascii="Times New Roman" w:hAnsi="Times New Roman" w:cs="Times New Roman"/>
        </w:rPr>
      </w:pPr>
    </w:p>
    <w:sectPr w:rsidR="00A6226B" w:rsidRPr="005B0627" w:rsidSect="00485FBB">
      <w:footerReference w:type="even" r:id="rId14"/>
      <w:footerReference w:type="default" r:id="rId15"/>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78877" w14:textId="77777777" w:rsidR="00A75533" w:rsidRDefault="00A75533" w:rsidP="000F68E9">
      <w:r>
        <w:separator/>
      </w:r>
    </w:p>
  </w:endnote>
  <w:endnote w:type="continuationSeparator" w:id="0">
    <w:p w14:paraId="0C110AB9" w14:textId="77777777" w:rsidR="00A75533" w:rsidRDefault="00A75533" w:rsidP="000F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965088344"/>
      <w:docPartObj>
        <w:docPartGallery w:val="Page Numbers (Bottom of Page)"/>
        <w:docPartUnique/>
      </w:docPartObj>
    </w:sdtPr>
    <w:sdtEndPr>
      <w:rPr>
        <w:rStyle w:val="a8"/>
      </w:rPr>
    </w:sdtEndPr>
    <w:sdtContent>
      <w:p w14:paraId="0C386B8D" w14:textId="0E743FE1" w:rsidR="00375805" w:rsidRDefault="00375805" w:rsidP="00375805">
        <w:pPr>
          <w:pStyle w:val="a5"/>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6F89957A" w14:textId="77777777" w:rsidR="00375805" w:rsidRDefault="00375805" w:rsidP="00BD27D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Fonts w:ascii="Times New Roman" w:hAnsi="Times New Roman" w:cs="Times New Roman"/>
      </w:rPr>
      <w:id w:val="-1148979951"/>
      <w:docPartObj>
        <w:docPartGallery w:val="Page Numbers (Bottom of Page)"/>
        <w:docPartUnique/>
      </w:docPartObj>
    </w:sdtPr>
    <w:sdtEndPr>
      <w:rPr>
        <w:rStyle w:val="a8"/>
      </w:rPr>
    </w:sdtEndPr>
    <w:sdtContent>
      <w:p w14:paraId="6A339B5E" w14:textId="33F813C3" w:rsidR="00375805" w:rsidRPr="00BD27D4" w:rsidRDefault="00375805" w:rsidP="00375805">
        <w:pPr>
          <w:pStyle w:val="a5"/>
          <w:framePr w:wrap="none" w:vAnchor="text" w:hAnchor="margin" w:xAlign="right" w:y="1"/>
          <w:rPr>
            <w:rStyle w:val="a8"/>
            <w:rFonts w:ascii="Times New Roman" w:hAnsi="Times New Roman" w:cs="Times New Roman"/>
          </w:rPr>
        </w:pPr>
        <w:r w:rsidRPr="00BD27D4">
          <w:rPr>
            <w:rStyle w:val="a8"/>
            <w:rFonts w:ascii="Times New Roman" w:hAnsi="Times New Roman" w:cs="Times New Roman"/>
          </w:rPr>
          <w:fldChar w:fldCharType="begin"/>
        </w:r>
        <w:r w:rsidRPr="00BD27D4">
          <w:rPr>
            <w:rStyle w:val="a8"/>
            <w:rFonts w:ascii="Times New Roman" w:hAnsi="Times New Roman" w:cs="Times New Roman"/>
          </w:rPr>
          <w:instrText xml:space="preserve"> PAGE </w:instrText>
        </w:r>
        <w:r w:rsidRPr="00BD27D4">
          <w:rPr>
            <w:rStyle w:val="a8"/>
            <w:rFonts w:ascii="Times New Roman" w:hAnsi="Times New Roman" w:cs="Times New Roman"/>
          </w:rPr>
          <w:fldChar w:fldCharType="separate"/>
        </w:r>
        <w:r w:rsidRPr="00BD27D4">
          <w:rPr>
            <w:rStyle w:val="a8"/>
            <w:rFonts w:ascii="Times New Roman" w:hAnsi="Times New Roman" w:cs="Times New Roman"/>
            <w:noProof/>
          </w:rPr>
          <w:t>1</w:t>
        </w:r>
        <w:r w:rsidRPr="00BD27D4">
          <w:rPr>
            <w:rStyle w:val="a8"/>
            <w:rFonts w:ascii="Times New Roman" w:hAnsi="Times New Roman" w:cs="Times New Roman"/>
          </w:rPr>
          <w:fldChar w:fldCharType="end"/>
        </w:r>
      </w:p>
    </w:sdtContent>
  </w:sdt>
  <w:p w14:paraId="6045A0B8" w14:textId="4A5A7188" w:rsidR="00375805" w:rsidRDefault="00375805" w:rsidP="00BD27D4">
    <w:pPr>
      <w:pStyle w:val="a5"/>
      <w:ind w:right="360"/>
      <w:rPr>
        <w:rFonts w:ascii="Times New Roman" w:hAnsi="Times New Roman" w:cs="Times New Roman"/>
      </w:rPr>
    </w:pPr>
    <w:r>
      <w:rPr>
        <w:rFonts w:ascii="Times New Roman" w:hAnsi="Times New Roman" w:cs="Times New Roman"/>
      </w:rPr>
      <w:t xml:space="preserve">                                                                          </w:t>
    </w:r>
    <w:r w:rsidRPr="00BD27D4">
      <w:rPr>
        <w:rFonts w:ascii="Times New Roman" w:hAnsi="Times New Roman" w:cs="Times New Roman"/>
      </w:rPr>
      <w:t>________________ /____</w:t>
    </w:r>
    <w:r w:rsidR="009354B7">
      <w:rPr>
        <w:rFonts w:ascii="Times New Roman" w:hAnsi="Times New Roman" w:cs="Times New Roman"/>
      </w:rPr>
      <w:t>__</w:t>
    </w:r>
    <w:r w:rsidRPr="00BD27D4">
      <w:rPr>
        <w:rFonts w:ascii="Times New Roman" w:hAnsi="Times New Roman" w:cs="Times New Roman"/>
      </w:rPr>
      <w:t>_</w:t>
    </w:r>
    <w:r w:rsidR="009354B7">
      <w:rPr>
        <w:rFonts w:ascii="Times New Roman" w:hAnsi="Times New Roman" w:cs="Times New Roman"/>
      </w:rPr>
      <w:t>_____</w:t>
    </w:r>
    <w:r w:rsidRPr="00BD27D4">
      <w:rPr>
        <w:rFonts w:ascii="Times New Roman" w:hAnsi="Times New Roman" w:cs="Times New Roman"/>
      </w:rPr>
      <w:t>________/</w:t>
    </w:r>
  </w:p>
  <w:p w14:paraId="3261A313" w14:textId="05E0E314" w:rsidR="00563031" w:rsidRPr="00563031" w:rsidRDefault="00563031" w:rsidP="00BD27D4">
    <w:pPr>
      <w:pStyle w:val="a5"/>
      <w:ind w:right="360"/>
      <w:rPr>
        <w:rFonts w:ascii="Times New Roman" w:hAnsi="Times New Roman" w:cs="Times New Roman"/>
        <w:sz w:val="20"/>
        <w:szCs w:val="20"/>
      </w:rPr>
    </w:pPr>
    <w:r>
      <w:rPr>
        <w:rFonts w:ascii="Times New Roman" w:hAnsi="Times New Roman" w:cs="Times New Roman"/>
        <w:sz w:val="20"/>
        <w:szCs w:val="20"/>
      </w:rPr>
      <w:t xml:space="preserve">                                                                                        </w:t>
    </w:r>
    <w:r w:rsidR="009354B7">
      <w:rPr>
        <w:rFonts w:ascii="Times New Roman" w:hAnsi="Times New Roman" w:cs="Times New Roman"/>
        <w:sz w:val="20"/>
        <w:szCs w:val="20"/>
      </w:rPr>
      <w:t xml:space="preserve"> Подпись</w:t>
    </w:r>
    <w:r w:rsidRPr="00563031">
      <w:rPr>
        <w:rFonts w:ascii="Times New Roman" w:hAnsi="Times New Roman" w:cs="Times New Roman"/>
        <w:sz w:val="20"/>
        <w:szCs w:val="20"/>
      </w:rPr>
      <w:t xml:space="preserve"> </w:t>
    </w:r>
    <w:r>
      <w:rPr>
        <w:rFonts w:ascii="Times New Roman" w:hAnsi="Times New Roman" w:cs="Times New Roman"/>
        <w:sz w:val="20"/>
        <w:szCs w:val="20"/>
      </w:rPr>
      <w:t xml:space="preserve">                         </w:t>
    </w:r>
    <w:r w:rsidR="009354B7">
      <w:rPr>
        <w:rFonts w:ascii="Times New Roman" w:hAnsi="Times New Roman" w:cs="Times New Roman"/>
        <w:sz w:val="20"/>
        <w:szCs w:val="20"/>
      </w:rPr>
      <w:t>ФИО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1B1BD" w14:textId="77777777" w:rsidR="00A75533" w:rsidRDefault="00A75533" w:rsidP="000F68E9">
      <w:r>
        <w:separator/>
      </w:r>
    </w:p>
  </w:footnote>
  <w:footnote w:type="continuationSeparator" w:id="0">
    <w:p w14:paraId="119896DB" w14:textId="77777777" w:rsidR="00A75533" w:rsidRDefault="00A75533" w:rsidP="000F6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1625D"/>
    <w:multiLevelType w:val="multilevel"/>
    <w:tmpl w:val="4AAC0472"/>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 w15:restartNumberingAfterBreak="0">
    <w:nsid w:val="25C23EF9"/>
    <w:multiLevelType w:val="hybridMultilevel"/>
    <w:tmpl w:val="BB6CA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955444"/>
    <w:multiLevelType w:val="multilevel"/>
    <w:tmpl w:val="D8F6161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67BC5BA8"/>
    <w:multiLevelType w:val="hybridMultilevel"/>
    <w:tmpl w:val="3A540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567F8F"/>
    <w:multiLevelType w:val="multilevel"/>
    <w:tmpl w:val="5F4096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F1"/>
    <w:rsid w:val="000123F4"/>
    <w:rsid w:val="00013518"/>
    <w:rsid w:val="00033D3A"/>
    <w:rsid w:val="00052660"/>
    <w:rsid w:val="00052C09"/>
    <w:rsid w:val="0005631E"/>
    <w:rsid w:val="00076832"/>
    <w:rsid w:val="00076F9A"/>
    <w:rsid w:val="000922A1"/>
    <w:rsid w:val="000A5A32"/>
    <w:rsid w:val="000A5EB3"/>
    <w:rsid w:val="000B0C6F"/>
    <w:rsid w:val="000C2000"/>
    <w:rsid w:val="000C6D7F"/>
    <w:rsid w:val="000D7415"/>
    <w:rsid w:val="000E7A9B"/>
    <w:rsid w:val="000F28D3"/>
    <w:rsid w:val="000F68E9"/>
    <w:rsid w:val="00101030"/>
    <w:rsid w:val="00106635"/>
    <w:rsid w:val="00107BDA"/>
    <w:rsid w:val="00115E2C"/>
    <w:rsid w:val="0012281C"/>
    <w:rsid w:val="00131FD8"/>
    <w:rsid w:val="00135717"/>
    <w:rsid w:val="00142A9E"/>
    <w:rsid w:val="00150513"/>
    <w:rsid w:val="00165E94"/>
    <w:rsid w:val="00181456"/>
    <w:rsid w:val="00182225"/>
    <w:rsid w:val="001B11A2"/>
    <w:rsid w:val="001B1C2C"/>
    <w:rsid w:val="001B7949"/>
    <w:rsid w:val="001C7944"/>
    <w:rsid w:val="001D47D9"/>
    <w:rsid w:val="001E2F5B"/>
    <w:rsid w:val="00200641"/>
    <w:rsid w:val="00213DC7"/>
    <w:rsid w:val="002151DB"/>
    <w:rsid w:val="00215BA7"/>
    <w:rsid w:val="00216CDF"/>
    <w:rsid w:val="00220783"/>
    <w:rsid w:val="002218E1"/>
    <w:rsid w:val="0022386F"/>
    <w:rsid w:val="00234F4E"/>
    <w:rsid w:val="00237975"/>
    <w:rsid w:val="00244EA6"/>
    <w:rsid w:val="00255F7C"/>
    <w:rsid w:val="0027493E"/>
    <w:rsid w:val="00280124"/>
    <w:rsid w:val="0028564C"/>
    <w:rsid w:val="00285E96"/>
    <w:rsid w:val="00294B0D"/>
    <w:rsid w:val="00294E39"/>
    <w:rsid w:val="002A16D3"/>
    <w:rsid w:val="002A451D"/>
    <w:rsid w:val="002B165F"/>
    <w:rsid w:val="002B30A6"/>
    <w:rsid w:val="002D1463"/>
    <w:rsid w:val="002E0446"/>
    <w:rsid w:val="002E096F"/>
    <w:rsid w:val="002E1D46"/>
    <w:rsid w:val="002E5CCE"/>
    <w:rsid w:val="00300B88"/>
    <w:rsid w:val="00301E0F"/>
    <w:rsid w:val="00311442"/>
    <w:rsid w:val="0031164E"/>
    <w:rsid w:val="00313CC9"/>
    <w:rsid w:val="003144EB"/>
    <w:rsid w:val="00315BD9"/>
    <w:rsid w:val="0032028C"/>
    <w:rsid w:val="00321461"/>
    <w:rsid w:val="003214FE"/>
    <w:rsid w:val="00323828"/>
    <w:rsid w:val="003247A4"/>
    <w:rsid w:val="00324C34"/>
    <w:rsid w:val="0032703D"/>
    <w:rsid w:val="00336579"/>
    <w:rsid w:val="003530F1"/>
    <w:rsid w:val="00353A4F"/>
    <w:rsid w:val="0035619F"/>
    <w:rsid w:val="003578DF"/>
    <w:rsid w:val="003628A0"/>
    <w:rsid w:val="00375805"/>
    <w:rsid w:val="00384D18"/>
    <w:rsid w:val="00386CE9"/>
    <w:rsid w:val="00391AA1"/>
    <w:rsid w:val="00392F34"/>
    <w:rsid w:val="00394679"/>
    <w:rsid w:val="003A7FB4"/>
    <w:rsid w:val="003C36B6"/>
    <w:rsid w:val="003C3C86"/>
    <w:rsid w:val="003D1689"/>
    <w:rsid w:val="003F053D"/>
    <w:rsid w:val="003F1F86"/>
    <w:rsid w:val="003F6FF4"/>
    <w:rsid w:val="004018AD"/>
    <w:rsid w:val="00403AFC"/>
    <w:rsid w:val="00413CFB"/>
    <w:rsid w:val="004147EC"/>
    <w:rsid w:val="00430653"/>
    <w:rsid w:val="00430E32"/>
    <w:rsid w:val="00433CC3"/>
    <w:rsid w:val="00437A63"/>
    <w:rsid w:val="00466271"/>
    <w:rsid w:val="00470A1E"/>
    <w:rsid w:val="00471C7D"/>
    <w:rsid w:val="00473C05"/>
    <w:rsid w:val="00485FBB"/>
    <w:rsid w:val="00486DB2"/>
    <w:rsid w:val="00487F4F"/>
    <w:rsid w:val="004919AA"/>
    <w:rsid w:val="004A30D7"/>
    <w:rsid w:val="004B279C"/>
    <w:rsid w:val="004C2BD9"/>
    <w:rsid w:val="004C41D3"/>
    <w:rsid w:val="004E0370"/>
    <w:rsid w:val="004E0375"/>
    <w:rsid w:val="004E0BDB"/>
    <w:rsid w:val="004E760D"/>
    <w:rsid w:val="004E7845"/>
    <w:rsid w:val="004F600C"/>
    <w:rsid w:val="00500BC2"/>
    <w:rsid w:val="00553645"/>
    <w:rsid w:val="00560AD6"/>
    <w:rsid w:val="005617B6"/>
    <w:rsid w:val="00563031"/>
    <w:rsid w:val="00564C4A"/>
    <w:rsid w:val="00581BEB"/>
    <w:rsid w:val="00581C74"/>
    <w:rsid w:val="005A1AB9"/>
    <w:rsid w:val="005A5D7D"/>
    <w:rsid w:val="005A6179"/>
    <w:rsid w:val="005B038C"/>
    <w:rsid w:val="005B0627"/>
    <w:rsid w:val="005B4BBE"/>
    <w:rsid w:val="005B7963"/>
    <w:rsid w:val="005B7E31"/>
    <w:rsid w:val="005C1412"/>
    <w:rsid w:val="005D5A50"/>
    <w:rsid w:val="005D6666"/>
    <w:rsid w:val="005E199F"/>
    <w:rsid w:val="005F2ACF"/>
    <w:rsid w:val="0060391D"/>
    <w:rsid w:val="006071C5"/>
    <w:rsid w:val="0061453B"/>
    <w:rsid w:val="00631E6A"/>
    <w:rsid w:val="00632291"/>
    <w:rsid w:val="00642805"/>
    <w:rsid w:val="0064331B"/>
    <w:rsid w:val="00650F9A"/>
    <w:rsid w:val="006521D2"/>
    <w:rsid w:val="00663AD4"/>
    <w:rsid w:val="00671043"/>
    <w:rsid w:val="00672057"/>
    <w:rsid w:val="006837ED"/>
    <w:rsid w:val="006A1750"/>
    <w:rsid w:val="006A31EB"/>
    <w:rsid w:val="006A7CB1"/>
    <w:rsid w:val="006D0E63"/>
    <w:rsid w:val="006D2E5C"/>
    <w:rsid w:val="006D7630"/>
    <w:rsid w:val="006E17AA"/>
    <w:rsid w:val="006F1823"/>
    <w:rsid w:val="006F712D"/>
    <w:rsid w:val="00701110"/>
    <w:rsid w:val="00702CFA"/>
    <w:rsid w:val="00705673"/>
    <w:rsid w:val="007105FC"/>
    <w:rsid w:val="00720F5C"/>
    <w:rsid w:val="00724C37"/>
    <w:rsid w:val="007365FD"/>
    <w:rsid w:val="00736778"/>
    <w:rsid w:val="0075526C"/>
    <w:rsid w:val="007578E0"/>
    <w:rsid w:val="007604F3"/>
    <w:rsid w:val="007625A2"/>
    <w:rsid w:val="0077149B"/>
    <w:rsid w:val="00783C0B"/>
    <w:rsid w:val="007A31A3"/>
    <w:rsid w:val="007A6A7B"/>
    <w:rsid w:val="007B222A"/>
    <w:rsid w:val="007C0DC2"/>
    <w:rsid w:val="007C2CDE"/>
    <w:rsid w:val="007D3A56"/>
    <w:rsid w:val="007E73AA"/>
    <w:rsid w:val="007F6F63"/>
    <w:rsid w:val="008001BD"/>
    <w:rsid w:val="00801087"/>
    <w:rsid w:val="00811857"/>
    <w:rsid w:val="008144A4"/>
    <w:rsid w:val="0083025E"/>
    <w:rsid w:val="00831F16"/>
    <w:rsid w:val="008434EC"/>
    <w:rsid w:val="00854472"/>
    <w:rsid w:val="008616E5"/>
    <w:rsid w:val="0086199B"/>
    <w:rsid w:val="008670FC"/>
    <w:rsid w:val="00882DDE"/>
    <w:rsid w:val="00885B07"/>
    <w:rsid w:val="00893E1B"/>
    <w:rsid w:val="00895AE8"/>
    <w:rsid w:val="008A765B"/>
    <w:rsid w:val="008B3C47"/>
    <w:rsid w:val="008C26B4"/>
    <w:rsid w:val="008C3FA8"/>
    <w:rsid w:val="008D1EDD"/>
    <w:rsid w:val="008D4EFB"/>
    <w:rsid w:val="008D70AB"/>
    <w:rsid w:val="008E16D6"/>
    <w:rsid w:val="008E44F1"/>
    <w:rsid w:val="008E7015"/>
    <w:rsid w:val="008F320E"/>
    <w:rsid w:val="00914255"/>
    <w:rsid w:val="00920DA5"/>
    <w:rsid w:val="00924992"/>
    <w:rsid w:val="00924ACB"/>
    <w:rsid w:val="00927CD1"/>
    <w:rsid w:val="00932B6E"/>
    <w:rsid w:val="0093324D"/>
    <w:rsid w:val="009354B7"/>
    <w:rsid w:val="0096525A"/>
    <w:rsid w:val="00966419"/>
    <w:rsid w:val="0097121A"/>
    <w:rsid w:val="009943AF"/>
    <w:rsid w:val="009B0A49"/>
    <w:rsid w:val="009B27BF"/>
    <w:rsid w:val="009C047D"/>
    <w:rsid w:val="009C3326"/>
    <w:rsid w:val="009D5907"/>
    <w:rsid w:val="009F6FE3"/>
    <w:rsid w:val="00A03F7F"/>
    <w:rsid w:val="00A04793"/>
    <w:rsid w:val="00A448BD"/>
    <w:rsid w:val="00A56011"/>
    <w:rsid w:val="00A6154D"/>
    <w:rsid w:val="00A6226B"/>
    <w:rsid w:val="00A75533"/>
    <w:rsid w:val="00A778D2"/>
    <w:rsid w:val="00A82F68"/>
    <w:rsid w:val="00A87ECE"/>
    <w:rsid w:val="00A87FF3"/>
    <w:rsid w:val="00A902CA"/>
    <w:rsid w:val="00A95625"/>
    <w:rsid w:val="00AA528B"/>
    <w:rsid w:val="00AA67C7"/>
    <w:rsid w:val="00AA68EC"/>
    <w:rsid w:val="00AA7CE1"/>
    <w:rsid w:val="00AB4C29"/>
    <w:rsid w:val="00AC74F1"/>
    <w:rsid w:val="00AD214B"/>
    <w:rsid w:val="00AD61A1"/>
    <w:rsid w:val="00AF3A67"/>
    <w:rsid w:val="00AF49A2"/>
    <w:rsid w:val="00AF59BA"/>
    <w:rsid w:val="00B10A9B"/>
    <w:rsid w:val="00B159F6"/>
    <w:rsid w:val="00B400BA"/>
    <w:rsid w:val="00B4191D"/>
    <w:rsid w:val="00B46351"/>
    <w:rsid w:val="00B4799B"/>
    <w:rsid w:val="00B50F0C"/>
    <w:rsid w:val="00B5336D"/>
    <w:rsid w:val="00B53385"/>
    <w:rsid w:val="00B654BA"/>
    <w:rsid w:val="00B77543"/>
    <w:rsid w:val="00B82158"/>
    <w:rsid w:val="00BA75F7"/>
    <w:rsid w:val="00BB2A7D"/>
    <w:rsid w:val="00BC00EA"/>
    <w:rsid w:val="00BC3EF4"/>
    <w:rsid w:val="00BC72DB"/>
    <w:rsid w:val="00BD27D4"/>
    <w:rsid w:val="00BD6D3C"/>
    <w:rsid w:val="00BE1603"/>
    <w:rsid w:val="00BE2E7F"/>
    <w:rsid w:val="00BE490E"/>
    <w:rsid w:val="00BE6D4E"/>
    <w:rsid w:val="00C001B2"/>
    <w:rsid w:val="00C03EAF"/>
    <w:rsid w:val="00C0621C"/>
    <w:rsid w:val="00C17009"/>
    <w:rsid w:val="00C221E2"/>
    <w:rsid w:val="00C2626F"/>
    <w:rsid w:val="00C30361"/>
    <w:rsid w:val="00C31CF7"/>
    <w:rsid w:val="00C31EDB"/>
    <w:rsid w:val="00C35F56"/>
    <w:rsid w:val="00C378B8"/>
    <w:rsid w:val="00C454DE"/>
    <w:rsid w:val="00C45B5F"/>
    <w:rsid w:val="00C476ED"/>
    <w:rsid w:val="00C55EA6"/>
    <w:rsid w:val="00C70155"/>
    <w:rsid w:val="00C739ED"/>
    <w:rsid w:val="00C74031"/>
    <w:rsid w:val="00C77D9B"/>
    <w:rsid w:val="00C825DF"/>
    <w:rsid w:val="00C85BDE"/>
    <w:rsid w:val="00C9161C"/>
    <w:rsid w:val="00CB1ECA"/>
    <w:rsid w:val="00CB293B"/>
    <w:rsid w:val="00CC1FE9"/>
    <w:rsid w:val="00CC5D09"/>
    <w:rsid w:val="00CD1ADB"/>
    <w:rsid w:val="00CD49CA"/>
    <w:rsid w:val="00CE4DD8"/>
    <w:rsid w:val="00CE5F2C"/>
    <w:rsid w:val="00CF75DE"/>
    <w:rsid w:val="00D04759"/>
    <w:rsid w:val="00D14C7C"/>
    <w:rsid w:val="00D25A1B"/>
    <w:rsid w:val="00D265D3"/>
    <w:rsid w:val="00D316EE"/>
    <w:rsid w:val="00D34B0F"/>
    <w:rsid w:val="00D35115"/>
    <w:rsid w:val="00D36A80"/>
    <w:rsid w:val="00D5206D"/>
    <w:rsid w:val="00D5398E"/>
    <w:rsid w:val="00D9062E"/>
    <w:rsid w:val="00D948AA"/>
    <w:rsid w:val="00D97AE7"/>
    <w:rsid w:val="00DC2171"/>
    <w:rsid w:val="00DC50BB"/>
    <w:rsid w:val="00DD0B06"/>
    <w:rsid w:val="00DD6566"/>
    <w:rsid w:val="00DF175D"/>
    <w:rsid w:val="00DF2A3E"/>
    <w:rsid w:val="00DF685A"/>
    <w:rsid w:val="00E32887"/>
    <w:rsid w:val="00E42277"/>
    <w:rsid w:val="00E44C2C"/>
    <w:rsid w:val="00E46E3E"/>
    <w:rsid w:val="00E60DEE"/>
    <w:rsid w:val="00E62342"/>
    <w:rsid w:val="00E713D0"/>
    <w:rsid w:val="00E76432"/>
    <w:rsid w:val="00E918D8"/>
    <w:rsid w:val="00E9665E"/>
    <w:rsid w:val="00EA0755"/>
    <w:rsid w:val="00EB3E90"/>
    <w:rsid w:val="00EC1427"/>
    <w:rsid w:val="00EE2709"/>
    <w:rsid w:val="00EE7387"/>
    <w:rsid w:val="00EE7820"/>
    <w:rsid w:val="00EF6BE0"/>
    <w:rsid w:val="00F0190B"/>
    <w:rsid w:val="00F03DDC"/>
    <w:rsid w:val="00F15BD3"/>
    <w:rsid w:val="00F16049"/>
    <w:rsid w:val="00F21C9A"/>
    <w:rsid w:val="00F21CE8"/>
    <w:rsid w:val="00F22315"/>
    <w:rsid w:val="00F416BA"/>
    <w:rsid w:val="00F45BBF"/>
    <w:rsid w:val="00F463EA"/>
    <w:rsid w:val="00F5754E"/>
    <w:rsid w:val="00F6104C"/>
    <w:rsid w:val="00F632E2"/>
    <w:rsid w:val="00F831F9"/>
    <w:rsid w:val="00F83585"/>
    <w:rsid w:val="00F83B16"/>
    <w:rsid w:val="00F8697B"/>
    <w:rsid w:val="00FA18E1"/>
    <w:rsid w:val="00FA4EC7"/>
    <w:rsid w:val="00FB0121"/>
    <w:rsid w:val="00FC2F33"/>
    <w:rsid w:val="00FD0432"/>
    <w:rsid w:val="00FD6D49"/>
    <w:rsid w:val="00FE4425"/>
    <w:rsid w:val="00FF1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8680"/>
  <w15:chartTrackingRefBased/>
  <w15:docId w15:val="{A63150CF-7885-F742-B61E-AFCB8BB3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8E9"/>
    <w:pPr>
      <w:tabs>
        <w:tab w:val="center" w:pos="4677"/>
        <w:tab w:val="right" w:pos="9355"/>
      </w:tabs>
    </w:pPr>
  </w:style>
  <w:style w:type="character" w:customStyle="1" w:styleId="a4">
    <w:name w:val="Верхний колонтитул Знак"/>
    <w:basedOn w:val="a0"/>
    <w:link w:val="a3"/>
    <w:uiPriority w:val="99"/>
    <w:rsid w:val="000F68E9"/>
  </w:style>
  <w:style w:type="paragraph" w:styleId="a5">
    <w:name w:val="footer"/>
    <w:basedOn w:val="a"/>
    <w:link w:val="a6"/>
    <w:uiPriority w:val="99"/>
    <w:unhideWhenUsed/>
    <w:rsid w:val="000F68E9"/>
    <w:pPr>
      <w:tabs>
        <w:tab w:val="center" w:pos="4677"/>
        <w:tab w:val="right" w:pos="9355"/>
      </w:tabs>
    </w:pPr>
  </w:style>
  <w:style w:type="character" w:customStyle="1" w:styleId="a6">
    <w:name w:val="Нижний колонтитул Знак"/>
    <w:basedOn w:val="a0"/>
    <w:link w:val="a5"/>
    <w:uiPriority w:val="99"/>
    <w:rsid w:val="000F68E9"/>
  </w:style>
  <w:style w:type="paragraph" w:styleId="a7">
    <w:name w:val="List Paragraph"/>
    <w:basedOn w:val="a"/>
    <w:uiPriority w:val="34"/>
    <w:qFormat/>
    <w:rsid w:val="00E60DEE"/>
    <w:pPr>
      <w:ind w:left="720"/>
      <w:contextualSpacing/>
    </w:pPr>
  </w:style>
  <w:style w:type="character" w:styleId="a8">
    <w:name w:val="page number"/>
    <w:basedOn w:val="a0"/>
    <w:uiPriority w:val="99"/>
    <w:semiHidden/>
    <w:unhideWhenUsed/>
    <w:rsid w:val="00BD27D4"/>
  </w:style>
  <w:style w:type="character" w:styleId="a9">
    <w:name w:val="Hyperlink"/>
    <w:basedOn w:val="a0"/>
    <w:uiPriority w:val="99"/>
    <w:unhideWhenUsed/>
    <w:rsid w:val="00C454DE"/>
    <w:rPr>
      <w:color w:val="0563C1" w:themeColor="hyperlink"/>
      <w:u w:val="single"/>
    </w:rPr>
  </w:style>
  <w:style w:type="character" w:styleId="aa">
    <w:name w:val="Unresolved Mention"/>
    <w:basedOn w:val="a0"/>
    <w:uiPriority w:val="99"/>
    <w:semiHidden/>
    <w:unhideWhenUsed/>
    <w:rsid w:val="00C4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ochta.ru/emspos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ochta.ru/track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chta.ru/courier?utm_source=emspos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grul.nalog.ru/index.html" TargetMode="External"/><Relationship Id="rId4" Type="http://schemas.openxmlformats.org/officeDocument/2006/relationships/webSettings" Target="webSettings.xml"/><Relationship Id="rId9" Type="http://schemas.openxmlformats.org/officeDocument/2006/relationships/hyperlink" Target="https://egrul.nalog.ru/index.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15</Pages>
  <Words>5292</Words>
  <Characters>30170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Кобяков</dc:creator>
  <cp:keywords/>
  <dc:description/>
  <cp:lastModifiedBy>Эдуард Кобяков</cp:lastModifiedBy>
  <cp:revision>390</cp:revision>
  <cp:lastPrinted>2020-10-18T11:19:00Z</cp:lastPrinted>
  <dcterms:created xsi:type="dcterms:W3CDTF">2020-10-11T07:46:00Z</dcterms:created>
  <dcterms:modified xsi:type="dcterms:W3CDTF">2020-10-19T16:18:00Z</dcterms:modified>
</cp:coreProperties>
</file>